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jpeg" ContentType="image/jpeg"/>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A7BCC" w:rsidRPr="008A7BCC" w:rsidRDefault="008A7BCC" w:rsidP="008A7BCC">
      <w:pPr>
        <w:rPr>
          <w:rFonts w:ascii="Georgia" w:hAnsi="Georgia"/>
          <w:bCs/>
          <w:color w:val="000000"/>
          <w:sz w:val="21"/>
          <w:szCs w:val="21"/>
        </w:rPr>
      </w:pPr>
    </w:p>
    <w:p w:rsidR="002546D7" w:rsidRDefault="000E4C53" w:rsidP="002546D7">
      <w:pPr>
        <w:jc w:val="center"/>
        <w:rPr>
          <w:rFonts w:ascii="Georgia" w:hAnsi="Georgia"/>
          <w:bCs/>
          <w:i/>
          <w:color w:val="000000"/>
          <w:sz w:val="20"/>
          <w:szCs w:val="21"/>
        </w:rPr>
      </w:pPr>
      <w:r w:rsidRPr="002546D7">
        <w:rPr>
          <w:rFonts w:ascii="Georgia" w:hAnsi="Georgia"/>
          <w:bCs/>
          <w:i/>
          <w:color w:val="000000"/>
          <w:sz w:val="20"/>
          <w:szCs w:val="21"/>
        </w:rPr>
        <w:t xml:space="preserve">Modeling is a </w:t>
      </w:r>
      <w:r w:rsidR="002546D7">
        <w:rPr>
          <w:rFonts w:ascii="Georgia" w:hAnsi="Georgia"/>
          <w:bCs/>
          <w:i/>
          <w:color w:val="000000"/>
          <w:sz w:val="20"/>
          <w:szCs w:val="21"/>
        </w:rPr>
        <w:t xml:space="preserve">necessary part of discipleship. </w:t>
      </w:r>
      <w:r w:rsidRPr="002546D7">
        <w:rPr>
          <w:rFonts w:ascii="Georgia" w:hAnsi="Georgia"/>
          <w:bCs/>
          <w:i/>
          <w:color w:val="000000"/>
          <w:sz w:val="20"/>
          <w:szCs w:val="21"/>
        </w:rPr>
        <w:t xml:space="preserve"> We must spend time each week with those whom we are discipling in a one on one situation to really make a lasting mark.  We spend time with people to </w:t>
      </w:r>
    </w:p>
    <w:p w:rsidR="000E4C53" w:rsidRPr="002546D7" w:rsidRDefault="000E4C53" w:rsidP="002546D7">
      <w:pPr>
        <w:ind w:firstLine="720"/>
        <w:jc w:val="center"/>
        <w:rPr>
          <w:rFonts w:ascii="Georgia" w:hAnsi="Georgia"/>
          <w:bCs/>
          <w:i/>
          <w:color w:val="000000"/>
          <w:sz w:val="20"/>
          <w:szCs w:val="21"/>
        </w:rPr>
      </w:pPr>
      <w:r w:rsidRPr="002546D7">
        <w:rPr>
          <w:rFonts w:ascii="Georgia" w:hAnsi="Georgia"/>
          <w:bCs/>
          <w:i/>
          <w:color w:val="000000"/>
          <w:sz w:val="20"/>
          <w:szCs w:val="21"/>
        </w:rPr>
        <w:t>develop strong relationships.  Strong discipleship is the natural o</w:t>
      </w:r>
      <w:r w:rsidR="002546D7">
        <w:rPr>
          <w:rFonts w:ascii="Georgia" w:hAnsi="Georgia"/>
          <w:bCs/>
          <w:i/>
          <w:color w:val="000000"/>
          <w:sz w:val="20"/>
          <w:szCs w:val="21"/>
        </w:rPr>
        <w:t>utflow of strong relationships b</w:t>
      </w:r>
      <w:r w:rsidRPr="002546D7">
        <w:rPr>
          <w:rFonts w:ascii="Georgia" w:hAnsi="Georgia"/>
          <w:bCs/>
          <w:i/>
          <w:color w:val="000000"/>
          <w:sz w:val="20"/>
          <w:szCs w:val="21"/>
        </w:rPr>
        <w:t>ecause we know from Jesus’ example that “</w:t>
      </w:r>
      <w:r w:rsidRPr="002546D7">
        <w:rPr>
          <w:rFonts w:ascii="Georgia" w:hAnsi="Georgia"/>
          <w:b/>
          <w:bCs/>
          <w:i/>
          <w:color w:val="000000"/>
          <w:sz w:val="20"/>
          <w:szCs w:val="21"/>
        </w:rPr>
        <w:t>more is caught than taught</w:t>
      </w:r>
      <w:r w:rsidRPr="002546D7">
        <w:rPr>
          <w:rFonts w:ascii="Georgia" w:hAnsi="Georgia"/>
          <w:bCs/>
          <w:i/>
          <w:color w:val="000000"/>
          <w:sz w:val="20"/>
          <w:szCs w:val="21"/>
        </w:rPr>
        <w:t>.”</w:t>
      </w:r>
    </w:p>
    <w:p w:rsidR="000E4C53" w:rsidRDefault="000E4C53" w:rsidP="008A7BCC">
      <w:pPr>
        <w:rPr>
          <w:rFonts w:ascii="Georgia" w:hAnsi="Georgia"/>
          <w:bCs/>
          <w:color w:val="000000"/>
          <w:sz w:val="21"/>
          <w:szCs w:val="21"/>
        </w:rPr>
      </w:pPr>
    </w:p>
    <w:p w:rsidR="000E4C53" w:rsidRPr="002546D7" w:rsidRDefault="000E4C53" w:rsidP="002546D7">
      <w:pPr>
        <w:jc w:val="center"/>
        <w:rPr>
          <w:rFonts w:ascii="Georgia" w:hAnsi="Georgia"/>
          <w:b/>
          <w:bCs/>
          <w:color w:val="000000"/>
          <w:sz w:val="21"/>
          <w:szCs w:val="21"/>
        </w:rPr>
      </w:pPr>
      <w:r w:rsidRPr="002546D7">
        <w:rPr>
          <w:rFonts w:ascii="Georgia" w:hAnsi="Georgia"/>
          <w:b/>
          <w:bCs/>
          <w:color w:val="000000"/>
          <w:sz w:val="21"/>
          <w:szCs w:val="21"/>
        </w:rPr>
        <w:t>WE REMEMBER:</w:t>
      </w:r>
    </w:p>
    <w:p w:rsidR="000E4C53" w:rsidRPr="00A97F71" w:rsidRDefault="000E4C53" w:rsidP="000E4C53">
      <w:pPr>
        <w:jc w:val="center"/>
        <w:rPr>
          <w:rFonts w:ascii="Georgia" w:hAnsi="Georgia"/>
          <w:bCs/>
          <w:color w:val="000000"/>
          <w:sz w:val="21"/>
          <w:szCs w:val="21"/>
        </w:rPr>
      </w:pPr>
      <w:r>
        <w:rPr>
          <w:rFonts w:ascii="Georgia" w:hAnsi="Georgia"/>
          <w:bCs/>
          <w:color w:val="000000"/>
          <w:sz w:val="21"/>
          <w:szCs w:val="21"/>
        </w:rPr>
        <w:t>10% of what we read</w:t>
      </w:r>
    </w:p>
    <w:p w:rsidR="000E4C53" w:rsidRPr="00A97F71" w:rsidRDefault="000E4C53" w:rsidP="000E4C53">
      <w:pPr>
        <w:jc w:val="center"/>
        <w:rPr>
          <w:rFonts w:ascii="Georgia" w:hAnsi="Georgia"/>
          <w:bCs/>
          <w:color w:val="000000"/>
          <w:sz w:val="21"/>
          <w:szCs w:val="21"/>
        </w:rPr>
      </w:pPr>
      <w:r>
        <w:rPr>
          <w:rFonts w:ascii="Georgia" w:hAnsi="Georgia"/>
          <w:bCs/>
          <w:color w:val="000000"/>
          <w:sz w:val="21"/>
          <w:szCs w:val="21"/>
        </w:rPr>
        <w:t>20% of what we hear</w:t>
      </w:r>
    </w:p>
    <w:p w:rsidR="000E4C53" w:rsidRPr="00A97F71" w:rsidRDefault="000E4C53" w:rsidP="000E4C53">
      <w:pPr>
        <w:jc w:val="center"/>
        <w:rPr>
          <w:rFonts w:ascii="Georgia" w:hAnsi="Georgia"/>
          <w:bCs/>
          <w:color w:val="000000"/>
          <w:sz w:val="21"/>
          <w:szCs w:val="21"/>
        </w:rPr>
      </w:pPr>
      <w:r w:rsidRPr="00A97F71">
        <w:rPr>
          <w:rFonts w:ascii="Georgia" w:hAnsi="Georgia"/>
          <w:bCs/>
          <w:color w:val="000000"/>
          <w:sz w:val="21"/>
          <w:szCs w:val="21"/>
        </w:rPr>
        <w:t>30% of what we see</w:t>
      </w:r>
    </w:p>
    <w:p w:rsidR="000E4C53" w:rsidRPr="00A97F71" w:rsidRDefault="000E4C53" w:rsidP="000E4C53">
      <w:pPr>
        <w:jc w:val="center"/>
        <w:rPr>
          <w:rFonts w:ascii="Georgia" w:hAnsi="Georgia"/>
          <w:bCs/>
          <w:color w:val="000000"/>
          <w:sz w:val="21"/>
          <w:szCs w:val="21"/>
        </w:rPr>
      </w:pPr>
      <w:r>
        <w:rPr>
          <w:rFonts w:ascii="Georgia" w:hAnsi="Georgia"/>
          <w:bCs/>
          <w:color w:val="000000"/>
          <w:sz w:val="21"/>
          <w:szCs w:val="21"/>
        </w:rPr>
        <w:t>50% of what we see and hear</w:t>
      </w:r>
    </w:p>
    <w:p w:rsidR="000E4C53" w:rsidRPr="00A97F71" w:rsidRDefault="000E4C53" w:rsidP="000E4C53">
      <w:pPr>
        <w:jc w:val="center"/>
        <w:rPr>
          <w:rFonts w:ascii="Georgia" w:hAnsi="Georgia"/>
          <w:bCs/>
          <w:color w:val="000000"/>
          <w:sz w:val="21"/>
          <w:szCs w:val="21"/>
        </w:rPr>
      </w:pPr>
      <w:r>
        <w:rPr>
          <w:rFonts w:ascii="Georgia" w:hAnsi="Georgia"/>
          <w:bCs/>
          <w:color w:val="000000"/>
          <w:sz w:val="21"/>
          <w:szCs w:val="21"/>
        </w:rPr>
        <w:t>70% of what we discuss</w:t>
      </w:r>
    </w:p>
    <w:p w:rsidR="000E4C53" w:rsidRPr="00A97F71" w:rsidRDefault="000E4C53" w:rsidP="000E4C53">
      <w:pPr>
        <w:jc w:val="center"/>
        <w:rPr>
          <w:rFonts w:ascii="Georgia" w:hAnsi="Georgia"/>
          <w:bCs/>
          <w:color w:val="000000"/>
          <w:sz w:val="21"/>
          <w:szCs w:val="21"/>
        </w:rPr>
      </w:pPr>
      <w:r w:rsidRPr="00A97F71">
        <w:rPr>
          <w:rFonts w:ascii="Georgia" w:hAnsi="Georgia"/>
          <w:bCs/>
          <w:color w:val="000000"/>
          <w:sz w:val="21"/>
          <w:szCs w:val="21"/>
        </w:rPr>
        <w:t>80% o</w:t>
      </w:r>
      <w:r>
        <w:rPr>
          <w:rFonts w:ascii="Georgia" w:hAnsi="Georgia"/>
          <w:bCs/>
          <w:color w:val="000000"/>
          <w:sz w:val="21"/>
          <w:szCs w:val="21"/>
        </w:rPr>
        <w:t>f what we experience personally</w:t>
      </w:r>
    </w:p>
    <w:p w:rsidR="008A7BCC" w:rsidRPr="008A7BCC" w:rsidRDefault="000E4C53" w:rsidP="000E4C53">
      <w:pPr>
        <w:jc w:val="center"/>
        <w:rPr>
          <w:rFonts w:ascii="Georgia" w:hAnsi="Georgia"/>
          <w:bCs/>
          <w:color w:val="000000"/>
          <w:sz w:val="21"/>
          <w:szCs w:val="21"/>
        </w:rPr>
      </w:pPr>
      <w:r>
        <w:rPr>
          <w:rFonts w:ascii="Georgia" w:hAnsi="Georgia"/>
          <w:bCs/>
          <w:color w:val="000000"/>
          <w:sz w:val="21"/>
          <w:szCs w:val="21"/>
        </w:rPr>
        <w:t>95% of what we teach</w:t>
      </w:r>
    </w:p>
    <w:p w:rsidR="008A7BCC" w:rsidRPr="008A7BCC" w:rsidRDefault="008A7BCC" w:rsidP="008A7BCC">
      <w:pPr>
        <w:rPr>
          <w:rFonts w:ascii="Georgia" w:hAnsi="Georgia"/>
          <w:bCs/>
          <w:color w:val="000000"/>
          <w:sz w:val="21"/>
          <w:szCs w:val="21"/>
        </w:rPr>
      </w:pPr>
    </w:p>
    <w:p w:rsidR="008A7BCC" w:rsidRPr="008A7BCC" w:rsidRDefault="008A7BCC" w:rsidP="008A7BCC">
      <w:pPr>
        <w:rPr>
          <w:rFonts w:ascii="Georgia" w:hAnsi="Georgia"/>
          <w:bCs/>
          <w:color w:val="000000"/>
          <w:sz w:val="21"/>
          <w:szCs w:val="21"/>
        </w:rPr>
      </w:pPr>
      <w:r w:rsidRPr="008A7BCC">
        <w:rPr>
          <w:rFonts w:ascii="Georgia" w:hAnsi="Georgia"/>
          <w:b/>
          <w:bCs/>
          <w:color w:val="000000"/>
          <w:sz w:val="21"/>
          <w:szCs w:val="21"/>
        </w:rPr>
        <w:t>How did Jesus see people?</w:t>
      </w:r>
      <w:r w:rsidRPr="008A7BCC">
        <w:rPr>
          <w:rFonts w:ascii="Georgia" w:hAnsi="Georgia"/>
          <w:bCs/>
          <w:color w:val="000000"/>
          <w:sz w:val="21"/>
          <w:szCs w:val="21"/>
        </w:rPr>
        <w:t xml:space="preserve">  M</w:t>
      </w:r>
      <w:r w:rsidR="002546D7">
        <w:rPr>
          <w:rFonts w:ascii="Georgia" w:hAnsi="Georgia"/>
          <w:bCs/>
          <w:color w:val="000000"/>
          <w:sz w:val="21"/>
          <w:szCs w:val="21"/>
        </w:rPr>
        <w:t>a</w:t>
      </w:r>
      <w:r w:rsidRPr="008A7BCC">
        <w:rPr>
          <w:rFonts w:ascii="Georgia" w:hAnsi="Georgia"/>
          <w:bCs/>
          <w:color w:val="000000"/>
          <w:sz w:val="21"/>
          <w:szCs w:val="21"/>
        </w:rPr>
        <w:t>t</w:t>
      </w:r>
      <w:r w:rsidR="002546D7">
        <w:rPr>
          <w:rFonts w:ascii="Georgia" w:hAnsi="Georgia"/>
          <w:bCs/>
          <w:color w:val="000000"/>
          <w:sz w:val="21"/>
          <w:szCs w:val="21"/>
        </w:rPr>
        <w:t>thew</w:t>
      </w:r>
      <w:r w:rsidRPr="008A7BCC">
        <w:rPr>
          <w:rFonts w:ascii="Georgia" w:hAnsi="Georgia"/>
          <w:bCs/>
          <w:color w:val="000000"/>
          <w:sz w:val="21"/>
          <w:szCs w:val="21"/>
        </w:rPr>
        <w:t xml:space="preserve"> 9:36 gives us a hint:    </w:t>
      </w:r>
    </w:p>
    <w:p w:rsidR="008A7BCC" w:rsidRPr="008A7BCC" w:rsidRDefault="008A7BCC" w:rsidP="008A7BCC">
      <w:pPr>
        <w:rPr>
          <w:rFonts w:ascii="Georgia" w:hAnsi="Georgia"/>
          <w:bCs/>
          <w:color w:val="000000"/>
          <w:sz w:val="21"/>
          <w:szCs w:val="21"/>
        </w:rPr>
      </w:pPr>
    </w:p>
    <w:p w:rsidR="008A7BCC" w:rsidRPr="008A7BCC" w:rsidRDefault="008A7BCC" w:rsidP="008A7BCC">
      <w:pPr>
        <w:ind w:left="720"/>
        <w:rPr>
          <w:rFonts w:ascii="Georgia" w:hAnsi="Georgia"/>
          <w:bCs/>
          <w:i/>
          <w:color w:val="000000"/>
          <w:sz w:val="21"/>
          <w:szCs w:val="21"/>
        </w:rPr>
      </w:pPr>
      <w:r w:rsidRPr="008A7BCC">
        <w:rPr>
          <w:rFonts w:ascii="Georgia" w:hAnsi="Georgia"/>
          <w:bCs/>
          <w:i/>
          <w:color w:val="000000"/>
          <w:sz w:val="21"/>
          <w:szCs w:val="21"/>
        </w:rPr>
        <w:t>“When he saw the crowds, he had compassion on them, because they were harassed and helpless, like sheep without a shepherd.  Then he said to his disciples, "The harvest is plentiful but the workers are few.  Ask the Lord of the harvest, therefore, to send out workers into his harvest field."</w:t>
      </w:r>
    </w:p>
    <w:p w:rsidR="008A7BCC" w:rsidRPr="008A7BCC" w:rsidRDefault="008A7BCC" w:rsidP="008A7BCC">
      <w:pPr>
        <w:rPr>
          <w:rFonts w:ascii="Georgia" w:hAnsi="Georgia"/>
          <w:bCs/>
          <w:color w:val="000000"/>
          <w:sz w:val="21"/>
          <w:szCs w:val="21"/>
        </w:rPr>
      </w:pPr>
      <w:r w:rsidRPr="008A7BCC">
        <w:rPr>
          <w:rFonts w:ascii="Georgia" w:hAnsi="Georgia"/>
          <w:bCs/>
          <w:color w:val="000000"/>
          <w:sz w:val="21"/>
          <w:szCs w:val="21"/>
        </w:rPr>
        <w:tab/>
      </w:r>
    </w:p>
    <w:p w:rsidR="008A7BCC" w:rsidRPr="008A7BCC" w:rsidRDefault="008A7BCC" w:rsidP="008A7BCC">
      <w:pPr>
        <w:rPr>
          <w:rFonts w:ascii="Georgia" w:hAnsi="Georgia"/>
          <w:bCs/>
          <w:color w:val="000000"/>
          <w:sz w:val="21"/>
          <w:szCs w:val="21"/>
        </w:rPr>
      </w:pPr>
      <w:r w:rsidRPr="008A7BCC">
        <w:rPr>
          <w:rFonts w:ascii="Georgia" w:hAnsi="Georgia"/>
          <w:bCs/>
          <w:color w:val="000000"/>
          <w:sz w:val="21"/>
          <w:szCs w:val="21"/>
        </w:rPr>
        <w:t>W</w:t>
      </w:r>
      <w:r w:rsidR="002546D7">
        <w:rPr>
          <w:rFonts w:ascii="Georgia" w:hAnsi="Georgia"/>
          <w:bCs/>
          <w:color w:val="000000"/>
          <w:sz w:val="21"/>
          <w:szCs w:val="21"/>
        </w:rPr>
        <w:t>hether we are looking at our non</w:t>
      </w:r>
      <w:r w:rsidRPr="008A7BCC">
        <w:rPr>
          <w:rFonts w:ascii="Georgia" w:hAnsi="Georgia"/>
          <w:bCs/>
          <w:color w:val="000000"/>
          <w:sz w:val="21"/>
          <w:szCs w:val="21"/>
        </w:rPr>
        <w:t xml:space="preserve">-Christian friends, or the </w:t>
      </w:r>
      <w:r w:rsidR="002546D7">
        <w:rPr>
          <w:rFonts w:ascii="Georgia" w:hAnsi="Georgia"/>
          <w:bCs/>
          <w:color w:val="000000"/>
          <w:sz w:val="21"/>
          <w:szCs w:val="21"/>
        </w:rPr>
        <w:t>Life G</w:t>
      </w:r>
      <w:r w:rsidRPr="008A7BCC">
        <w:rPr>
          <w:rFonts w:ascii="Georgia" w:hAnsi="Georgia"/>
          <w:bCs/>
          <w:color w:val="000000"/>
          <w:sz w:val="21"/>
          <w:szCs w:val="21"/>
        </w:rPr>
        <w:t>roup members</w:t>
      </w:r>
      <w:r w:rsidR="002546D7">
        <w:rPr>
          <w:rFonts w:ascii="Georgia" w:hAnsi="Georgia"/>
          <w:bCs/>
          <w:color w:val="000000"/>
          <w:sz w:val="21"/>
          <w:szCs w:val="21"/>
        </w:rPr>
        <w:t xml:space="preserve"> that</w:t>
      </w:r>
      <w:r w:rsidRPr="008A7BCC">
        <w:rPr>
          <w:rFonts w:ascii="Georgia" w:hAnsi="Georgia"/>
          <w:bCs/>
          <w:color w:val="000000"/>
          <w:sz w:val="21"/>
          <w:szCs w:val="21"/>
        </w:rPr>
        <w:t xml:space="preserve"> Jesus has placed in our lives, </w:t>
      </w:r>
      <w:r w:rsidRPr="008A7BCC">
        <w:rPr>
          <w:rFonts w:ascii="Georgia" w:hAnsi="Georgia"/>
          <w:bCs/>
          <w:i/>
          <w:color w:val="000000"/>
          <w:sz w:val="21"/>
          <w:szCs w:val="21"/>
        </w:rPr>
        <w:t>we need to see them like Jesus sees them</w:t>
      </w:r>
      <w:r w:rsidRPr="008A7BCC">
        <w:rPr>
          <w:rFonts w:ascii="Georgia" w:hAnsi="Georgia"/>
          <w:bCs/>
          <w:color w:val="000000"/>
          <w:sz w:val="21"/>
          <w:szCs w:val="21"/>
        </w:rPr>
        <w:t>.  T</w:t>
      </w:r>
      <w:r w:rsidR="002546D7">
        <w:rPr>
          <w:rFonts w:ascii="Georgia" w:hAnsi="Georgia"/>
          <w:bCs/>
          <w:color w:val="000000"/>
          <w:sz w:val="21"/>
          <w:szCs w:val="21"/>
        </w:rPr>
        <w:t>hey need a shepherd.  Of course</w:t>
      </w:r>
      <w:r w:rsidRPr="008A7BCC">
        <w:rPr>
          <w:rFonts w:ascii="Georgia" w:hAnsi="Georgia"/>
          <w:bCs/>
          <w:color w:val="000000"/>
          <w:sz w:val="21"/>
          <w:szCs w:val="21"/>
        </w:rPr>
        <w:t xml:space="preserve"> this means they need Jesus, but it also me</w:t>
      </w:r>
      <w:r w:rsidR="002546D7">
        <w:rPr>
          <w:rFonts w:ascii="Georgia" w:hAnsi="Georgia"/>
          <w:bCs/>
          <w:color w:val="000000"/>
          <w:sz w:val="21"/>
          <w:szCs w:val="21"/>
        </w:rPr>
        <w:t>ans that He shepherds them through us.</w:t>
      </w:r>
      <w:r w:rsidRPr="008A7BCC">
        <w:rPr>
          <w:rFonts w:ascii="Georgia" w:hAnsi="Georgia"/>
          <w:bCs/>
          <w:color w:val="000000"/>
          <w:sz w:val="21"/>
          <w:szCs w:val="21"/>
        </w:rPr>
        <w:t xml:space="preserve">  </w:t>
      </w:r>
      <w:r w:rsidR="002546D7">
        <w:rPr>
          <w:rFonts w:ascii="Georgia" w:hAnsi="Georgia"/>
          <w:bCs/>
          <w:color w:val="000000"/>
          <w:sz w:val="21"/>
          <w:szCs w:val="21"/>
        </w:rPr>
        <w:t>W</w:t>
      </w:r>
      <w:r w:rsidRPr="008A7BCC">
        <w:rPr>
          <w:rFonts w:ascii="Georgia" w:hAnsi="Georgia"/>
          <w:bCs/>
          <w:color w:val="000000"/>
          <w:sz w:val="21"/>
          <w:szCs w:val="21"/>
        </w:rPr>
        <w:t>e are His means of taking care of people.  He trusts us that much.</w:t>
      </w:r>
    </w:p>
    <w:p w:rsidR="008A7BCC" w:rsidRPr="008A7BCC" w:rsidRDefault="008A7BCC" w:rsidP="008A7BCC">
      <w:pPr>
        <w:rPr>
          <w:rFonts w:ascii="Georgia" w:hAnsi="Georgia"/>
          <w:bCs/>
          <w:color w:val="000000"/>
          <w:sz w:val="21"/>
          <w:szCs w:val="21"/>
        </w:rPr>
      </w:pPr>
    </w:p>
    <w:p w:rsidR="008A7BCC" w:rsidRPr="008A7BCC" w:rsidRDefault="008A7BCC" w:rsidP="008A7BCC">
      <w:pPr>
        <w:rPr>
          <w:rFonts w:ascii="Georgia" w:hAnsi="Georgia"/>
          <w:bCs/>
          <w:i/>
          <w:color w:val="000000"/>
          <w:sz w:val="21"/>
          <w:szCs w:val="21"/>
        </w:rPr>
      </w:pPr>
      <w:r w:rsidRPr="008A7BCC">
        <w:rPr>
          <w:rFonts w:ascii="Georgia" w:hAnsi="Georgia"/>
          <w:b/>
          <w:bCs/>
          <w:color w:val="000000"/>
          <w:sz w:val="21"/>
          <w:szCs w:val="21"/>
          <w:u w:val="single"/>
        </w:rPr>
        <w:t>What’s the goal?</w:t>
      </w:r>
      <w:r w:rsidRPr="008A7BCC">
        <w:rPr>
          <w:rFonts w:ascii="Georgia" w:hAnsi="Georgia"/>
          <w:bCs/>
          <w:color w:val="000000"/>
          <w:sz w:val="21"/>
          <w:szCs w:val="21"/>
        </w:rPr>
        <w:t xml:space="preserve">  </w:t>
      </w:r>
      <w:r w:rsidRPr="008A7BCC">
        <w:rPr>
          <w:rFonts w:ascii="Georgia" w:hAnsi="Georgia"/>
          <w:bCs/>
          <w:i/>
          <w:color w:val="000000"/>
          <w:sz w:val="21"/>
          <w:szCs w:val="21"/>
        </w:rPr>
        <w:t xml:space="preserve">To develop a purposeful relationship that enables the </w:t>
      </w:r>
      <w:r w:rsidR="002546D7">
        <w:rPr>
          <w:rFonts w:ascii="Georgia" w:hAnsi="Georgia"/>
          <w:bCs/>
          <w:i/>
          <w:color w:val="000000"/>
          <w:sz w:val="21"/>
          <w:szCs w:val="21"/>
        </w:rPr>
        <w:t>Life</w:t>
      </w:r>
      <w:r w:rsidRPr="008A7BCC">
        <w:rPr>
          <w:rFonts w:ascii="Georgia" w:hAnsi="Georgia"/>
          <w:bCs/>
          <w:i/>
          <w:color w:val="000000"/>
          <w:sz w:val="21"/>
          <w:szCs w:val="21"/>
        </w:rPr>
        <w:t xml:space="preserve"> </w:t>
      </w:r>
      <w:r w:rsidR="002546D7">
        <w:rPr>
          <w:rFonts w:ascii="Georgia" w:hAnsi="Georgia"/>
          <w:bCs/>
          <w:i/>
          <w:color w:val="000000"/>
          <w:sz w:val="21"/>
          <w:szCs w:val="21"/>
        </w:rPr>
        <w:t>G</w:t>
      </w:r>
      <w:r w:rsidRPr="008A7BCC">
        <w:rPr>
          <w:rFonts w:ascii="Georgia" w:hAnsi="Georgia"/>
          <w:bCs/>
          <w:i/>
          <w:color w:val="000000"/>
          <w:sz w:val="21"/>
          <w:szCs w:val="21"/>
        </w:rPr>
        <w:t>roup member to grow deeper in their relationship with Jesus.  And, we’re doing this with 3 or 4</w:t>
      </w:r>
      <w:r w:rsidR="002546D7">
        <w:rPr>
          <w:rFonts w:ascii="Georgia" w:hAnsi="Georgia"/>
          <w:bCs/>
          <w:i/>
          <w:color w:val="000000"/>
          <w:sz w:val="21"/>
          <w:szCs w:val="21"/>
        </w:rPr>
        <w:t xml:space="preserve"> Life G</w:t>
      </w:r>
      <w:r w:rsidRPr="008A7BCC">
        <w:rPr>
          <w:rFonts w:ascii="Georgia" w:hAnsi="Georgia"/>
          <w:bCs/>
          <w:i/>
          <w:color w:val="000000"/>
          <w:sz w:val="21"/>
          <w:szCs w:val="21"/>
        </w:rPr>
        <w:t>roup members on a weekly basis.  How do we do it?</w:t>
      </w:r>
    </w:p>
    <w:p w:rsidR="008A7BCC" w:rsidRPr="008A7BCC" w:rsidRDefault="008A7BCC" w:rsidP="008A7BCC">
      <w:pPr>
        <w:rPr>
          <w:rFonts w:ascii="Georgia" w:hAnsi="Georgia"/>
          <w:bCs/>
          <w:color w:val="000000"/>
          <w:sz w:val="21"/>
          <w:szCs w:val="21"/>
        </w:rPr>
      </w:pPr>
    </w:p>
    <w:p w:rsidR="008A7BCC" w:rsidRPr="008A7BCC" w:rsidRDefault="008A7BCC" w:rsidP="008A7BCC">
      <w:pPr>
        <w:rPr>
          <w:rFonts w:ascii="Georgia" w:hAnsi="Georgia"/>
          <w:bCs/>
          <w:color w:val="000000"/>
          <w:sz w:val="21"/>
          <w:szCs w:val="21"/>
        </w:rPr>
      </w:pPr>
      <w:r w:rsidRPr="008A7BCC">
        <w:rPr>
          <w:rFonts w:ascii="Georgia" w:hAnsi="Georgia"/>
          <w:b/>
          <w:bCs/>
          <w:color w:val="000000"/>
          <w:sz w:val="21"/>
          <w:szCs w:val="21"/>
        </w:rPr>
        <w:t>Step 1:</w:t>
      </w:r>
      <w:r w:rsidRPr="008A7BCC">
        <w:rPr>
          <w:rFonts w:ascii="Georgia" w:hAnsi="Georgia"/>
          <w:bCs/>
          <w:color w:val="000000"/>
          <w:sz w:val="21"/>
          <w:szCs w:val="21"/>
        </w:rPr>
        <w:t xml:space="preserve">  Get guidance and discernment from God about who you should spend time with.  You probably won’t be able to meet with everyone—so ask God to pick the people out for you.</w:t>
      </w:r>
    </w:p>
    <w:p w:rsidR="008A7BCC" w:rsidRPr="008A7BCC" w:rsidRDefault="008A7BCC" w:rsidP="008A7BCC">
      <w:pPr>
        <w:rPr>
          <w:rFonts w:ascii="Georgia" w:hAnsi="Georgia"/>
          <w:bCs/>
          <w:color w:val="000000"/>
          <w:sz w:val="21"/>
          <w:szCs w:val="21"/>
        </w:rPr>
      </w:pPr>
    </w:p>
    <w:p w:rsidR="008A7BCC" w:rsidRPr="008A7BCC" w:rsidRDefault="008A7BCC" w:rsidP="008A7BCC">
      <w:pPr>
        <w:rPr>
          <w:rFonts w:ascii="Georgia" w:hAnsi="Georgia"/>
          <w:bCs/>
          <w:color w:val="000000"/>
          <w:sz w:val="21"/>
          <w:szCs w:val="21"/>
        </w:rPr>
      </w:pPr>
      <w:r w:rsidRPr="008A7BCC">
        <w:rPr>
          <w:rFonts w:ascii="Georgia" w:hAnsi="Georgia"/>
          <w:b/>
          <w:bCs/>
          <w:color w:val="000000"/>
          <w:sz w:val="21"/>
          <w:szCs w:val="21"/>
        </w:rPr>
        <w:t>Step 2:</w:t>
      </w:r>
      <w:r w:rsidRPr="008A7BCC">
        <w:rPr>
          <w:rFonts w:ascii="Georgia" w:hAnsi="Georgia"/>
          <w:bCs/>
          <w:color w:val="000000"/>
          <w:sz w:val="21"/>
          <w:szCs w:val="21"/>
        </w:rPr>
        <w:t xml:space="preserve">  Once you’ve done that, ask the individuals if they’d be up for hanging every week.  Ask in a way that makes sense to the individual, but make sure to be clear that you want to spend time talking about Jesus and growing in your faith together.  If you just ask them to hang out, you may end up halfway through </w:t>
      </w:r>
      <w:r w:rsidR="002546D7">
        <w:rPr>
          <w:rFonts w:ascii="Georgia" w:hAnsi="Georgia"/>
          <w:bCs/>
          <w:color w:val="000000"/>
          <w:sz w:val="21"/>
          <w:szCs w:val="21"/>
        </w:rPr>
        <w:t>spring semester still purposeless and</w:t>
      </w:r>
      <w:r w:rsidRPr="008A7BCC">
        <w:rPr>
          <w:rFonts w:ascii="Georgia" w:hAnsi="Georgia"/>
          <w:bCs/>
          <w:color w:val="000000"/>
          <w:sz w:val="21"/>
          <w:szCs w:val="21"/>
        </w:rPr>
        <w:t xml:space="preserve"> trying to figure out how to bring God into your times together.</w:t>
      </w:r>
    </w:p>
    <w:p w:rsidR="008A7BCC" w:rsidRPr="008A7BCC" w:rsidRDefault="008A7BCC" w:rsidP="008A7BCC">
      <w:pPr>
        <w:rPr>
          <w:rFonts w:ascii="Georgia" w:hAnsi="Georgia"/>
          <w:bCs/>
          <w:color w:val="000000"/>
          <w:sz w:val="21"/>
          <w:szCs w:val="21"/>
        </w:rPr>
      </w:pPr>
    </w:p>
    <w:p w:rsidR="008A7BCC" w:rsidRPr="008A7BCC" w:rsidRDefault="008A7BCC" w:rsidP="008A7BCC">
      <w:pPr>
        <w:rPr>
          <w:rFonts w:ascii="Georgia" w:hAnsi="Georgia"/>
          <w:bCs/>
          <w:color w:val="000000"/>
          <w:sz w:val="21"/>
          <w:szCs w:val="21"/>
        </w:rPr>
      </w:pPr>
    </w:p>
    <w:p w:rsidR="008A7BCC" w:rsidRPr="000E4C53" w:rsidRDefault="008A7BCC" w:rsidP="000E4C53">
      <w:pPr>
        <w:spacing w:after="120"/>
        <w:rPr>
          <w:rFonts w:ascii="Georgia" w:hAnsi="Georgia"/>
          <w:b/>
          <w:bCs/>
          <w:color w:val="000000"/>
          <w:sz w:val="21"/>
          <w:szCs w:val="21"/>
        </w:rPr>
      </w:pPr>
      <w:r w:rsidRPr="008A7BCC">
        <w:rPr>
          <w:rFonts w:ascii="Georgia" w:hAnsi="Georgia"/>
          <w:b/>
          <w:bCs/>
          <w:color w:val="000000"/>
          <w:sz w:val="21"/>
          <w:szCs w:val="21"/>
        </w:rPr>
        <w:t xml:space="preserve">The </w:t>
      </w:r>
      <w:r>
        <w:rPr>
          <w:rFonts w:ascii="Georgia" w:hAnsi="Georgia"/>
          <w:b/>
          <w:bCs/>
          <w:color w:val="000000"/>
          <w:sz w:val="21"/>
          <w:szCs w:val="21"/>
        </w:rPr>
        <w:t>B</w:t>
      </w:r>
      <w:r w:rsidRPr="008A7BCC">
        <w:rPr>
          <w:rFonts w:ascii="Georgia" w:hAnsi="Georgia"/>
          <w:b/>
          <w:bCs/>
          <w:color w:val="000000"/>
          <w:sz w:val="21"/>
          <w:szCs w:val="21"/>
        </w:rPr>
        <w:t>asics:</w:t>
      </w:r>
    </w:p>
    <w:p w:rsidR="000E4C53" w:rsidRPr="000E4C53" w:rsidRDefault="008A7BCC" w:rsidP="008A7BCC">
      <w:pPr>
        <w:pStyle w:val="ListParagraph"/>
        <w:numPr>
          <w:ilvl w:val="0"/>
          <w:numId w:val="4"/>
        </w:numPr>
        <w:rPr>
          <w:rFonts w:ascii="Georgia" w:hAnsi="Georgia"/>
          <w:bCs/>
          <w:color w:val="000000"/>
          <w:sz w:val="21"/>
          <w:szCs w:val="21"/>
        </w:rPr>
      </w:pPr>
      <w:r w:rsidRPr="000E4C53">
        <w:rPr>
          <w:rFonts w:ascii="Georgia" w:hAnsi="Georgia"/>
          <w:bCs/>
          <w:color w:val="000000"/>
          <w:sz w:val="21"/>
          <w:szCs w:val="21"/>
        </w:rPr>
        <w:t xml:space="preserve">Spend time with the person.  </w:t>
      </w:r>
      <w:r w:rsidRPr="000E4C53">
        <w:rPr>
          <w:rFonts w:ascii="Georgia" w:hAnsi="Georgia"/>
          <w:b/>
          <w:bCs/>
          <w:color w:val="000000"/>
          <w:sz w:val="21"/>
          <w:szCs w:val="21"/>
        </w:rPr>
        <w:t>“More is ‘caught’ than taught.”</w:t>
      </w:r>
    </w:p>
    <w:p w:rsidR="000E4C53" w:rsidRDefault="008A7BCC" w:rsidP="008A7BCC">
      <w:pPr>
        <w:pStyle w:val="ListParagraph"/>
        <w:numPr>
          <w:ilvl w:val="0"/>
          <w:numId w:val="4"/>
        </w:numPr>
        <w:rPr>
          <w:rFonts w:ascii="Georgia" w:hAnsi="Georgia"/>
          <w:bCs/>
          <w:color w:val="000000"/>
          <w:sz w:val="21"/>
          <w:szCs w:val="21"/>
        </w:rPr>
      </w:pPr>
      <w:r w:rsidRPr="000E4C53">
        <w:rPr>
          <w:rFonts w:ascii="Georgia" w:hAnsi="Georgia"/>
          <w:bCs/>
          <w:color w:val="000000"/>
          <w:sz w:val="21"/>
          <w:szCs w:val="21"/>
        </w:rPr>
        <w:t>Get to know them by asking questions.  Be a good listener.</w:t>
      </w:r>
    </w:p>
    <w:p w:rsidR="000E4C53" w:rsidRDefault="008A7BCC" w:rsidP="008A7BCC">
      <w:pPr>
        <w:pStyle w:val="ListParagraph"/>
        <w:numPr>
          <w:ilvl w:val="0"/>
          <w:numId w:val="4"/>
        </w:numPr>
        <w:rPr>
          <w:rFonts w:ascii="Georgia" w:hAnsi="Georgia"/>
          <w:bCs/>
          <w:color w:val="000000"/>
          <w:sz w:val="21"/>
          <w:szCs w:val="21"/>
        </w:rPr>
      </w:pPr>
      <w:r w:rsidRPr="000E4C53">
        <w:rPr>
          <w:rFonts w:ascii="Georgia" w:hAnsi="Georgia"/>
          <w:bCs/>
          <w:color w:val="000000"/>
          <w:sz w:val="21"/>
          <w:szCs w:val="21"/>
        </w:rPr>
        <w:t>Rely on God’s wisdom, not your own impressions of that person.</w:t>
      </w:r>
    </w:p>
    <w:p w:rsidR="000E4C53" w:rsidRDefault="008A7BCC" w:rsidP="008A7BCC">
      <w:pPr>
        <w:pStyle w:val="ListParagraph"/>
        <w:numPr>
          <w:ilvl w:val="0"/>
          <w:numId w:val="4"/>
        </w:numPr>
        <w:rPr>
          <w:rFonts w:ascii="Georgia" w:hAnsi="Georgia"/>
          <w:bCs/>
          <w:color w:val="000000"/>
          <w:sz w:val="21"/>
          <w:szCs w:val="21"/>
        </w:rPr>
      </w:pPr>
      <w:r w:rsidRPr="000E4C53">
        <w:rPr>
          <w:rFonts w:ascii="Georgia" w:hAnsi="Georgia"/>
          <w:bCs/>
          <w:color w:val="000000"/>
          <w:sz w:val="21"/>
          <w:szCs w:val="21"/>
        </w:rPr>
        <w:t>Have a plan beforehand.  Be purposeful in how you relate/what you talk about.</w:t>
      </w:r>
    </w:p>
    <w:p w:rsidR="000E4C53" w:rsidRDefault="008A7BCC" w:rsidP="008A7BCC">
      <w:pPr>
        <w:pStyle w:val="ListParagraph"/>
        <w:numPr>
          <w:ilvl w:val="0"/>
          <w:numId w:val="4"/>
        </w:numPr>
        <w:rPr>
          <w:rFonts w:ascii="Georgia" w:hAnsi="Georgia"/>
          <w:bCs/>
          <w:color w:val="000000"/>
          <w:sz w:val="21"/>
          <w:szCs w:val="21"/>
        </w:rPr>
      </w:pPr>
      <w:r w:rsidRPr="000E4C53">
        <w:rPr>
          <w:rFonts w:ascii="Georgia" w:hAnsi="Georgia"/>
          <w:bCs/>
          <w:color w:val="000000"/>
          <w:sz w:val="21"/>
          <w:szCs w:val="21"/>
        </w:rPr>
        <w:t>The Holy Spirit is the true mentor.  We’re just helping them discern His voice.</w:t>
      </w:r>
    </w:p>
    <w:p w:rsidR="008A7BCC" w:rsidRPr="000E4C53" w:rsidRDefault="008A7BCC" w:rsidP="008A7BCC">
      <w:pPr>
        <w:pStyle w:val="ListParagraph"/>
        <w:numPr>
          <w:ilvl w:val="0"/>
          <w:numId w:val="4"/>
        </w:numPr>
        <w:rPr>
          <w:rFonts w:ascii="Georgia" w:hAnsi="Georgia"/>
          <w:bCs/>
          <w:color w:val="000000"/>
          <w:sz w:val="21"/>
          <w:szCs w:val="21"/>
        </w:rPr>
      </w:pPr>
      <w:r w:rsidRPr="000E4C53">
        <w:rPr>
          <w:rFonts w:ascii="Georgia" w:hAnsi="Georgia"/>
          <w:bCs/>
          <w:color w:val="000000"/>
          <w:sz w:val="21"/>
          <w:szCs w:val="21"/>
        </w:rPr>
        <w:t>Help them develop their r</w:t>
      </w:r>
      <w:r w:rsidR="00B21A78">
        <w:rPr>
          <w:rFonts w:ascii="Georgia" w:hAnsi="Georgia"/>
          <w:bCs/>
          <w:color w:val="000000"/>
          <w:sz w:val="21"/>
          <w:szCs w:val="21"/>
        </w:rPr>
        <w:t>elationship with Jesus</w:t>
      </w:r>
      <w:r w:rsidRPr="000E4C53">
        <w:rPr>
          <w:rFonts w:ascii="Georgia" w:hAnsi="Georgia"/>
          <w:bCs/>
          <w:color w:val="000000"/>
          <w:sz w:val="21"/>
          <w:szCs w:val="21"/>
        </w:rPr>
        <w:t xml:space="preserve"> and become a fa</w:t>
      </w:r>
      <w:r w:rsidR="00B21A78">
        <w:rPr>
          <w:rFonts w:ascii="Georgia" w:hAnsi="Georgia"/>
          <w:bCs/>
          <w:color w:val="000000"/>
          <w:sz w:val="21"/>
          <w:szCs w:val="21"/>
        </w:rPr>
        <w:t>ithful member of our community and</w:t>
      </w:r>
      <w:r w:rsidRPr="000E4C53">
        <w:rPr>
          <w:rFonts w:ascii="Georgia" w:hAnsi="Georgia"/>
          <w:bCs/>
          <w:color w:val="000000"/>
          <w:sz w:val="21"/>
          <w:szCs w:val="21"/>
        </w:rPr>
        <w:t xml:space="preserve"> your </w:t>
      </w:r>
      <w:r w:rsidR="00B21A78">
        <w:rPr>
          <w:rFonts w:ascii="Georgia" w:hAnsi="Georgia"/>
          <w:bCs/>
          <w:color w:val="000000"/>
          <w:sz w:val="21"/>
          <w:szCs w:val="21"/>
        </w:rPr>
        <w:t>Life G</w:t>
      </w:r>
      <w:r w:rsidRPr="000E4C53">
        <w:rPr>
          <w:rFonts w:ascii="Georgia" w:hAnsi="Georgia"/>
          <w:bCs/>
          <w:color w:val="000000"/>
          <w:sz w:val="21"/>
          <w:szCs w:val="21"/>
        </w:rPr>
        <w:t>roup.</w:t>
      </w:r>
    </w:p>
    <w:p w:rsidR="000E4C53" w:rsidRDefault="008A7BCC" w:rsidP="008A7BCC">
      <w:pPr>
        <w:rPr>
          <w:rFonts w:ascii="Georgia" w:hAnsi="Georgia"/>
          <w:bCs/>
          <w:color w:val="000000"/>
          <w:sz w:val="21"/>
          <w:szCs w:val="21"/>
        </w:rPr>
      </w:pPr>
      <w:r w:rsidRPr="008A7BCC">
        <w:rPr>
          <w:rFonts w:ascii="Georgia" w:hAnsi="Georgia"/>
          <w:bCs/>
          <w:color w:val="000000"/>
          <w:sz w:val="21"/>
          <w:szCs w:val="21"/>
        </w:rPr>
        <w:t xml:space="preserve"> </w:t>
      </w:r>
    </w:p>
    <w:p w:rsidR="000E4C53" w:rsidRDefault="000E4C53" w:rsidP="008A7BCC">
      <w:pPr>
        <w:rPr>
          <w:rFonts w:ascii="Georgia" w:hAnsi="Georgia"/>
          <w:bCs/>
          <w:color w:val="000000"/>
          <w:sz w:val="21"/>
          <w:szCs w:val="21"/>
        </w:rPr>
      </w:pPr>
    </w:p>
    <w:p w:rsidR="008A7BCC" w:rsidRPr="008A7BCC" w:rsidRDefault="00C9284F" w:rsidP="008A7BCC">
      <w:pPr>
        <w:rPr>
          <w:rFonts w:ascii="Georgia" w:hAnsi="Georgia"/>
          <w:bCs/>
          <w:color w:val="000000"/>
          <w:sz w:val="21"/>
          <w:szCs w:val="21"/>
        </w:rPr>
      </w:pPr>
      <w:r>
        <w:rPr>
          <w:rFonts w:ascii="Georgia" w:hAnsi="Georgia"/>
          <w:bCs/>
          <w:noProof/>
          <w:color w:val="000000"/>
          <w:sz w:val="21"/>
          <w:szCs w:val="21"/>
        </w:rPr>
        <w:pict>
          <v:shapetype id="_x0000_t202" coordsize="21600,21600" o:spt="202" path="m0,0l0,21600,21600,21600,21600,0xe">
            <v:stroke joinstyle="miter"/>
            <v:path gradientshapeok="t" o:connecttype="rect"/>
          </v:shapetype>
          <v:shape id="_x0000_s1027" type="#_x0000_t202" style="position:absolute;margin-left:108pt;margin-top:-11.2pt;width:287.3pt;height:66.25pt;z-index:251658240;mso-wrap-edited:f;mso-position-horizontal:absolute;mso-position-vertical:absolute" wrapcoords="-61 -225 -61 21375 21661 21375 21661 -225 -61 -225" filled="f" strokeweight="1.5pt">
            <v:fill o:detectmouseclick="t"/>
            <v:textbox>
              <w:txbxContent>
                <w:p w:rsidR="00BE5FB8" w:rsidRPr="000E4C53" w:rsidRDefault="00BE5FB8" w:rsidP="000E4C53">
                  <w:pPr>
                    <w:spacing w:after="120"/>
                    <w:jc w:val="center"/>
                    <w:rPr>
                      <w:rFonts w:ascii="Georgia" w:hAnsi="Georgia"/>
                      <w:b/>
                      <w:bCs/>
                      <w:color w:val="000000"/>
                      <w:sz w:val="21"/>
                      <w:szCs w:val="21"/>
                    </w:rPr>
                  </w:pPr>
                  <w:r w:rsidRPr="000E4C53">
                    <w:rPr>
                      <w:rFonts w:ascii="Georgia" w:hAnsi="Georgia"/>
                      <w:b/>
                      <w:bCs/>
                      <w:color w:val="000000"/>
                      <w:sz w:val="21"/>
                      <w:szCs w:val="21"/>
                    </w:rPr>
                    <w:t>How to spend an hour in a One on One:</w:t>
                  </w:r>
                </w:p>
                <w:p w:rsidR="00BE5FB8" w:rsidRPr="00A97F71" w:rsidRDefault="00BE5FB8" w:rsidP="000E4C53">
                  <w:pPr>
                    <w:jc w:val="center"/>
                    <w:rPr>
                      <w:rFonts w:ascii="Georgia" w:hAnsi="Georgia"/>
                      <w:bCs/>
                      <w:color w:val="000000"/>
                      <w:sz w:val="21"/>
                      <w:szCs w:val="21"/>
                    </w:rPr>
                  </w:pPr>
                  <w:r w:rsidRPr="00A97F71">
                    <w:rPr>
                      <w:rFonts w:ascii="Georgia" w:hAnsi="Georgia"/>
                      <w:bCs/>
                      <w:color w:val="000000"/>
                      <w:sz w:val="21"/>
                      <w:szCs w:val="21"/>
                    </w:rPr>
                    <w:t>20 minutes</w:t>
                  </w:r>
                  <w:r>
                    <w:rPr>
                      <w:rFonts w:ascii="Georgia" w:hAnsi="Georgia"/>
                      <w:bCs/>
                      <w:color w:val="000000"/>
                      <w:sz w:val="21"/>
                      <w:szCs w:val="21"/>
                    </w:rPr>
                    <w:t xml:space="preserve"> (max)</w:t>
                  </w:r>
                  <w:r w:rsidRPr="00A97F71">
                    <w:rPr>
                      <w:rFonts w:ascii="Georgia" w:hAnsi="Georgia"/>
                      <w:bCs/>
                      <w:color w:val="000000"/>
                      <w:sz w:val="21"/>
                      <w:szCs w:val="21"/>
                    </w:rPr>
                    <w:t xml:space="preserve"> catching up o</w:t>
                  </w:r>
                  <w:r>
                    <w:rPr>
                      <w:rFonts w:ascii="Georgia" w:hAnsi="Georgia"/>
                      <w:bCs/>
                      <w:color w:val="000000"/>
                      <w:sz w:val="21"/>
                      <w:szCs w:val="21"/>
                    </w:rPr>
                    <w:t>n the week</w:t>
                  </w:r>
                </w:p>
                <w:p w:rsidR="00BE5FB8" w:rsidRPr="00A97F71" w:rsidRDefault="00BE5FB8" w:rsidP="000E4C53">
                  <w:pPr>
                    <w:jc w:val="center"/>
                    <w:rPr>
                      <w:rFonts w:ascii="Georgia" w:hAnsi="Georgia"/>
                      <w:bCs/>
                      <w:color w:val="000000"/>
                      <w:sz w:val="21"/>
                      <w:szCs w:val="21"/>
                    </w:rPr>
                  </w:pPr>
                  <w:r w:rsidRPr="00A97F71">
                    <w:rPr>
                      <w:rFonts w:ascii="Georgia" w:hAnsi="Georgia"/>
                      <w:bCs/>
                      <w:color w:val="000000"/>
                      <w:sz w:val="21"/>
                      <w:szCs w:val="21"/>
                    </w:rPr>
                    <w:t>10 minutes doing accountability</w:t>
                  </w:r>
                </w:p>
                <w:p w:rsidR="00BE5FB8" w:rsidRDefault="00BE5FB8" w:rsidP="000E4C53">
                  <w:pPr>
                    <w:jc w:val="center"/>
                    <w:rPr>
                      <w:rFonts w:ascii="Georgia" w:hAnsi="Georgia"/>
                      <w:bCs/>
                      <w:color w:val="000000"/>
                      <w:sz w:val="21"/>
                      <w:szCs w:val="21"/>
                    </w:rPr>
                  </w:pPr>
                  <w:r w:rsidRPr="00A97F71">
                    <w:rPr>
                      <w:rFonts w:ascii="Georgia" w:hAnsi="Georgia"/>
                      <w:bCs/>
                      <w:color w:val="000000"/>
                      <w:sz w:val="21"/>
                      <w:szCs w:val="21"/>
                    </w:rPr>
                    <w:t xml:space="preserve">30 minutes </w:t>
                  </w:r>
                  <w:r>
                    <w:rPr>
                      <w:rFonts w:ascii="Georgia" w:hAnsi="Georgia"/>
                      <w:bCs/>
                      <w:color w:val="000000"/>
                      <w:sz w:val="21"/>
                      <w:szCs w:val="21"/>
                    </w:rPr>
                    <w:t>focusing on the topic and praying</w:t>
                  </w:r>
                  <w:r w:rsidRPr="00A97F71">
                    <w:rPr>
                      <w:rFonts w:ascii="Georgia" w:hAnsi="Georgia"/>
                      <w:bCs/>
                      <w:color w:val="000000"/>
                      <w:sz w:val="21"/>
                      <w:szCs w:val="21"/>
                    </w:rPr>
                    <w:t xml:space="preserve"> together</w:t>
                  </w:r>
                </w:p>
                <w:p w:rsidR="00BE5FB8" w:rsidRPr="00A97F71" w:rsidRDefault="00BE5FB8" w:rsidP="000E4C53">
                  <w:pPr>
                    <w:jc w:val="center"/>
                    <w:rPr>
                      <w:rFonts w:ascii="Georgia" w:hAnsi="Georgia"/>
                      <w:bCs/>
                      <w:color w:val="000000"/>
                      <w:sz w:val="21"/>
                      <w:szCs w:val="21"/>
                    </w:rPr>
                  </w:pPr>
                </w:p>
                <w:p w:rsidR="00BE5FB8" w:rsidRDefault="00BE5FB8"/>
              </w:txbxContent>
            </v:textbox>
            <w10:wrap type="tight"/>
          </v:shape>
        </w:pict>
      </w:r>
    </w:p>
    <w:p w:rsidR="000E4C53" w:rsidRDefault="000E4C53" w:rsidP="000E4C53">
      <w:pPr>
        <w:spacing w:after="120"/>
        <w:rPr>
          <w:rFonts w:ascii="Georgia" w:hAnsi="Georgia"/>
          <w:b/>
          <w:bCs/>
          <w:color w:val="000000"/>
          <w:sz w:val="21"/>
          <w:szCs w:val="21"/>
        </w:rPr>
      </w:pPr>
    </w:p>
    <w:p w:rsidR="000E4C53" w:rsidRDefault="000E4C53" w:rsidP="000E4C53">
      <w:pPr>
        <w:spacing w:after="120"/>
        <w:rPr>
          <w:rFonts w:ascii="Georgia" w:hAnsi="Georgia"/>
          <w:b/>
          <w:bCs/>
          <w:color w:val="000000"/>
          <w:sz w:val="21"/>
          <w:szCs w:val="21"/>
        </w:rPr>
      </w:pPr>
    </w:p>
    <w:p w:rsidR="000E4C53" w:rsidRDefault="000E4C53" w:rsidP="000E4C53">
      <w:pPr>
        <w:spacing w:after="120"/>
        <w:rPr>
          <w:rFonts w:ascii="Georgia" w:hAnsi="Georgia"/>
          <w:b/>
          <w:bCs/>
          <w:color w:val="000000"/>
          <w:sz w:val="21"/>
          <w:szCs w:val="21"/>
        </w:rPr>
      </w:pPr>
    </w:p>
    <w:p w:rsidR="00B21A78" w:rsidRDefault="00B21A78" w:rsidP="000E4C53">
      <w:pPr>
        <w:spacing w:after="120"/>
        <w:rPr>
          <w:rFonts w:ascii="Georgia" w:hAnsi="Georgia"/>
          <w:b/>
          <w:bCs/>
          <w:color w:val="000000"/>
          <w:sz w:val="21"/>
          <w:szCs w:val="21"/>
        </w:rPr>
      </w:pPr>
    </w:p>
    <w:p w:rsidR="00B21A78" w:rsidRDefault="00B21A78" w:rsidP="000E4C53">
      <w:pPr>
        <w:spacing w:after="120"/>
        <w:rPr>
          <w:rFonts w:ascii="Georgia" w:hAnsi="Georgia"/>
          <w:b/>
          <w:bCs/>
          <w:color w:val="000000"/>
          <w:sz w:val="21"/>
          <w:szCs w:val="21"/>
        </w:rPr>
      </w:pPr>
    </w:p>
    <w:p w:rsidR="00B21A78" w:rsidRDefault="00B21A78" w:rsidP="000E4C53">
      <w:pPr>
        <w:spacing w:after="120"/>
        <w:rPr>
          <w:rFonts w:ascii="Georgia" w:hAnsi="Georgia"/>
          <w:b/>
          <w:bCs/>
          <w:color w:val="000000"/>
          <w:sz w:val="21"/>
          <w:szCs w:val="21"/>
        </w:rPr>
      </w:pPr>
    </w:p>
    <w:p w:rsidR="008A7BCC" w:rsidRPr="008A7BCC" w:rsidRDefault="008A7BCC" w:rsidP="000E4C53">
      <w:pPr>
        <w:spacing w:after="120"/>
        <w:rPr>
          <w:rFonts w:ascii="Georgia" w:hAnsi="Georgia"/>
          <w:b/>
          <w:bCs/>
          <w:color w:val="000000"/>
          <w:sz w:val="21"/>
          <w:szCs w:val="21"/>
        </w:rPr>
      </w:pPr>
      <w:r w:rsidRPr="008A7BCC">
        <w:rPr>
          <w:rFonts w:ascii="Georgia" w:hAnsi="Georgia"/>
          <w:b/>
          <w:bCs/>
          <w:color w:val="000000"/>
          <w:sz w:val="21"/>
          <w:szCs w:val="21"/>
        </w:rPr>
        <w:t>Some more good stuf</w:t>
      </w:r>
      <w:r w:rsidR="000E4C53">
        <w:rPr>
          <w:rFonts w:ascii="Georgia" w:hAnsi="Georgia"/>
          <w:b/>
          <w:bCs/>
          <w:color w:val="000000"/>
          <w:sz w:val="21"/>
          <w:szCs w:val="21"/>
        </w:rPr>
        <w:t>f</w:t>
      </w:r>
      <w:r w:rsidRPr="008A7BCC">
        <w:rPr>
          <w:rFonts w:ascii="Georgia" w:hAnsi="Georgia"/>
          <w:b/>
          <w:bCs/>
          <w:color w:val="000000"/>
          <w:sz w:val="21"/>
          <w:szCs w:val="21"/>
        </w:rPr>
        <w:t>:</w:t>
      </w:r>
    </w:p>
    <w:p w:rsidR="000E4C53" w:rsidRDefault="008A7BCC" w:rsidP="008A7BCC">
      <w:pPr>
        <w:pStyle w:val="ListParagraph"/>
        <w:numPr>
          <w:ilvl w:val="0"/>
          <w:numId w:val="5"/>
        </w:numPr>
        <w:rPr>
          <w:rFonts w:ascii="Georgia" w:hAnsi="Georgia"/>
          <w:bCs/>
          <w:color w:val="000000"/>
          <w:sz w:val="21"/>
          <w:szCs w:val="21"/>
        </w:rPr>
      </w:pPr>
      <w:r w:rsidRPr="000E4C53">
        <w:rPr>
          <w:rFonts w:ascii="Georgia" w:hAnsi="Georgia"/>
          <w:b/>
          <w:bCs/>
          <w:color w:val="000000"/>
          <w:sz w:val="21"/>
          <w:szCs w:val="21"/>
        </w:rPr>
        <w:t>Be natural.</w:t>
      </w:r>
      <w:r w:rsidRPr="000E4C53">
        <w:rPr>
          <w:rFonts w:ascii="Georgia" w:hAnsi="Georgia"/>
          <w:bCs/>
          <w:color w:val="000000"/>
          <w:sz w:val="21"/>
          <w:szCs w:val="21"/>
        </w:rPr>
        <w:t xml:space="preserve">  Hang out and get acquainted like you would with anyone else.  You’re just building a normal, purposeful relationship, seeking to be used by God in t</w:t>
      </w:r>
      <w:r w:rsidR="00B21A78">
        <w:rPr>
          <w:rFonts w:ascii="Georgia" w:hAnsi="Georgia"/>
          <w:bCs/>
          <w:color w:val="000000"/>
          <w:sz w:val="21"/>
          <w:szCs w:val="21"/>
        </w:rPr>
        <w:t>heir life.  This should</w:t>
      </w:r>
      <w:r w:rsidRPr="000E4C53">
        <w:rPr>
          <w:rFonts w:ascii="Georgia" w:hAnsi="Georgia"/>
          <w:bCs/>
          <w:color w:val="000000"/>
          <w:sz w:val="21"/>
          <w:szCs w:val="21"/>
        </w:rPr>
        <w:t xml:space="preserve"> </w:t>
      </w:r>
      <w:r w:rsidR="00B21A78">
        <w:rPr>
          <w:rFonts w:ascii="Georgia" w:hAnsi="Georgia"/>
          <w:bCs/>
          <w:color w:val="000000"/>
          <w:sz w:val="21"/>
          <w:szCs w:val="21"/>
        </w:rPr>
        <w:t xml:space="preserve">probably </w:t>
      </w:r>
      <w:r w:rsidRPr="000E4C53">
        <w:rPr>
          <w:rFonts w:ascii="Georgia" w:hAnsi="Georgia"/>
          <w:bCs/>
          <w:color w:val="000000"/>
          <w:sz w:val="21"/>
          <w:szCs w:val="21"/>
        </w:rPr>
        <w:t xml:space="preserve">be </w:t>
      </w:r>
      <w:r w:rsidR="00B21A78">
        <w:rPr>
          <w:rFonts w:ascii="Georgia" w:hAnsi="Georgia"/>
          <w:bCs/>
          <w:color w:val="000000"/>
          <w:sz w:val="21"/>
          <w:szCs w:val="21"/>
        </w:rPr>
        <w:t>y</w:t>
      </w:r>
      <w:r w:rsidRPr="000E4C53">
        <w:rPr>
          <w:rFonts w:ascii="Georgia" w:hAnsi="Georgia"/>
          <w:bCs/>
          <w:color w:val="000000"/>
          <w:sz w:val="21"/>
          <w:szCs w:val="21"/>
        </w:rPr>
        <w:t xml:space="preserve">our goal in every relationship </w:t>
      </w:r>
      <w:r w:rsidR="00B21A78">
        <w:rPr>
          <w:rFonts w:ascii="Georgia" w:hAnsi="Georgia"/>
          <w:bCs/>
          <w:color w:val="000000"/>
          <w:sz w:val="21"/>
          <w:szCs w:val="21"/>
        </w:rPr>
        <w:t>you</w:t>
      </w:r>
      <w:r w:rsidRPr="000E4C53">
        <w:rPr>
          <w:rFonts w:ascii="Georgia" w:hAnsi="Georgia"/>
          <w:bCs/>
          <w:color w:val="000000"/>
          <w:sz w:val="21"/>
          <w:szCs w:val="21"/>
        </w:rPr>
        <w:t xml:space="preserve"> have.</w:t>
      </w:r>
    </w:p>
    <w:p w:rsidR="000E4C53" w:rsidRPr="00BE5FB8" w:rsidRDefault="000E4C53" w:rsidP="00BE5FB8">
      <w:pPr>
        <w:rPr>
          <w:rFonts w:ascii="Georgia" w:hAnsi="Georgia"/>
          <w:bCs/>
          <w:color w:val="000000"/>
          <w:sz w:val="12"/>
          <w:szCs w:val="21"/>
        </w:rPr>
      </w:pPr>
    </w:p>
    <w:p w:rsidR="000E4C53" w:rsidRDefault="008A7BCC" w:rsidP="000E4C53">
      <w:pPr>
        <w:pStyle w:val="ListParagraph"/>
        <w:numPr>
          <w:ilvl w:val="0"/>
          <w:numId w:val="5"/>
        </w:numPr>
        <w:rPr>
          <w:rFonts w:ascii="Georgia" w:hAnsi="Georgia"/>
          <w:bCs/>
          <w:color w:val="000000"/>
          <w:sz w:val="21"/>
          <w:szCs w:val="21"/>
        </w:rPr>
      </w:pPr>
      <w:r w:rsidRPr="000E4C53">
        <w:rPr>
          <w:rFonts w:ascii="Georgia" w:hAnsi="Georgia"/>
          <w:b/>
          <w:bCs/>
          <w:color w:val="000000"/>
          <w:sz w:val="21"/>
          <w:szCs w:val="21"/>
        </w:rPr>
        <w:t>Be purposeful.</w:t>
      </w:r>
      <w:r w:rsidRPr="000E4C53">
        <w:rPr>
          <w:rFonts w:ascii="Georgia" w:hAnsi="Georgia"/>
          <w:bCs/>
          <w:color w:val="000000"/>
          <w:sz w:val="21"/>
          <w:szCs w:val="21"/>
        </w:rPr>
        <w:t xml:space="preserve">  The idea is to get to know each other so your relationship feels comfortable and natural.  Why?  So that you can take the relationship to a deeper level – the level of talking about how you both are </w:t>
      </w:r>
      <w:r w:rsidRPr="000E4C53">
        <w:rPr>
          <w:rFonts w:ascii="Georgia" w:hAnsi="Georgia"/>
          <w:bCs/>
          <w:i/>
          <w:color w:val="000000"/>
          <w:sz w:val="21"/>
          <w:szCs w:val="21"/>
        </w:rPr>
        <w:t>really</w:t>
      </w:r>
      <w:r w:rsidRPr="000E4C53">
        <w:rPr>
          <w:rFonts w:ascii="Georgia" w:hAnsi="Georgia"/>
          <w:bCs/>
          <w:color w:val="000000"/>
          <w:sz w:val="21"/>
          <w:szCs w:val="21"/>
        </w:rPr>
        <w:t xml:space="preserve"> doing in your relationship with Jesus.  Model a </w:t>
      </w:r>
      <w:r w:rsidRPr="000E4C53">
        <w:rPr>
          <w:rFonts w:ascii="Georgia" w:hAnsi="Georgia"/>
          <w:b/>
          <w:bCs/>
          <w:color w:val="000000"/>
          <w:sz w:val="21"/>
          <w:szCs w:val="21"/>
        </w:rPr>
        <w:t>healthy</w:t>
      </w:r>
      <w:r w:rsidRPr="000E4C53">
        <w:rPr>
          <w:rFonts w:ascii="Georgia" w:hAnsi="Georgia"/>
          <w:bCs/>
          <w:color w:val="000000"/>
          <w:sz w:val="21"/>
          <w:szCs w:val="21"/>
        </w:rPr>
        <w:t xml:space="preserve"> level of openness and honesty—</w:t>
      </w:r>
      <w:r w:rsidR="007651D8">
        <w:rPr>
          <w:rFonts w:ascii="Georgia" w:hAnsi="Georgia"/>
          <w:bCs/>
          <w:color w:val="000000"/>
          <w:sz w:val="21"/>
          <w:szCs w:val="21"/>
        </w:rPr>
        <w:t>y</w:t>
      </w:r>
      <w:r w:rsidRPr="000E4C53">
        <w:rPr>
          <w:rFonts w:ascii="Georgia" w:hAnsi="Georgia"/>
          <w:bCs/>
          <w:color w:val="000000"/>
          <w:sz w:val="21"/>
          <w:szCs w:val="21"/>
        </w:rPr>
        <w:t xml:space="preserve">our amount of transparency in </w:t>
      </w:r>
      <w:r w:rsidR="007651D8">
        <w:rPr>
          <w:rFonts w:ascii="Georgia" w:hAnsi="Georgia"/>
          <w:bCs/>
          <w:color w:val="000000"/>
          <w:sz w:val="21"/>
          <w:szCs w:val="21"/>
        </w:rPr>
        <w:t>your 1:1</w:t>
      </w:r>
      <w:r w:rsidRPr="000E4C53">
        <w:rPr>
          <w:rFonts w:ascii="Georgia" w:hAnsi="Georgia"/>
          <w:bCs/>
          <w:color w:val="000000"/>
          <w:sz w:val="21"/>
          <w:szCs w:val="21"/>
        </w:rPr>
        <w:t xml:space="preserve">s will be reflected in the rest of </w:t>
      </w:r>
      <w:r w:rsidR="007651D8">
        <w:rPr>
          <w:rFonts w:ascii="Georgia" w:hAnsi="Georgia"/>
          <w:bCs/>
          <w:color w:val="000000"/>
          <w:sz w:val="21"/>
          <w:szCs w:val="21"/>
        </w:rPr>
        <w:t>C</w:t>
      </w:r>
      <w:r w:rsidRPr="000E4C53">
        <w:rPr>
          <w:rFonts w:ascii="Georgia" w:hAnsi="Georgia"/>
          <w:bCs/>
          <w:color w:val="000000"/>
          <w:sz w:val="21"/>
          <w:szCs w:val="21"/>
        </w:rPr>
        <w:t xml:space="preserve">hi </w:t>
      </w:r>
      <w:r w:rsidR="007651D8">
        <w:rPr>
          <w:rFonts w:ascii="Georgia" w:hAnsi="Georgia"/>
          <w:bCs/>
          <w:color w:val="000000"/>
          <w:sz w:val="21"/>
          <w:szCs w:val="21"/>
        </w:rPr>
        <w:t>A</w:t>
      </w:r>
      <w:r w:rsidRPr="000E4C53">
        <w:rPr>
          <w:rFonts w:ascii="Georgia" w:hAnsi="Georgia"/>
          <w:bCs/>
          <w:color w:val="000000"/>
          <w:sz w:val="21"/>
          <w:szCs w:val="21"/>
        </w:rPr>
        <w:t>lpha.</w:t>
      </w:r>
    </w:p>
    <w:p w:rsidR="000E4C53" w:rsidRPr="00BE5FB8" w:rsidRDefault="000E4C53" w:rsidP="000E4C53">
      <w:pPr>
        <w:rPr>
          <w:rFonts w:ascii="Georgia" w:hAnsi="Georgia"/>
          <w:bCs/>
          <w:color w:val="000000"/>
          <w:sz w:val="12"/>
          <w:szCs w:val="21"/>
        </w:rPr>
      </w:pPr>
    </w:p>
    <w:p w:rsidR="000E4C53" w:rsidRDefault="008A7BCC" w:rsidP="000E4C53">
      <w:pPr>
        <w:pStyle w:val="ListParagraph"/>
        <w:numPr>
          <w:ilvl w:val="0"/>
          <w:numId w:val="5"/>
        </w:numPr>
        <w:rPr>
          <w:rFonts w:ascii="Georgia" w:hAnsi="Georgia"/>
          <w:bCs/>
          <w:color w:val="000000"/>
          <w:sz w:val="21"/>
          <w:szCs w:val="21"/>
        </w:rPr>
      </w:pPr>
      <w:r w:rsidRPr="000E4C53">
        <w:rPr>
          <w:rFonts w:ascii="Georgia" w:hAnsi="Georgia"/>
          <w:bCs/>
          <w:color w:val="000000"/>
          <w:sz w:val="21"/>
          <w:szCs w:val="21"/>
        </w:rPr>
        <w:t xml:space="preserve">Move from history telling to talking about the present . . . from talking about surface-level questions to talking </w:t>
      </w:r>
      <w:r w:rsidR="00BE5FB8">
        <w:rPr>
          <w:rFonts w:ascii="Georgia" w:hAnsi="Georgia"/>
          <w:bCs/>
          <w:color w:val="000000"/>
          <w:sz w:val="21"/>
          <w:szCs w:val="21"/>
        </w:rPr>
        <w:t xml:space="preserve">about </w:t>
      </w:r>
      <w:r w:rsidRPr="000E4C53">
        <w:rPr>
          <w:rFonts w:ascii="Georgia" w:hAnsi="Georgia"/>
          <w:bCs/>
          <w:color w:val="000000"/>
          <w:sz w:val="21"/>
          <w:szCs w:val="21"/>
        </w:rPr>
        <w:t>deeper things—hopes and dreams, disappointments and sin issues and negative experiences, ways they connect with God/if and how they hear from Him, etc.</w:t>
      </w:r>
    </w:p>
    <w:p w:rsidR="000E4C53" w:rsidRPr="00BE5FB8" w:rsidRDefault="000E4C53" w:rsidP="000E4C53">
      <w:pPr>
        <w:rPr>
          <w:rFonts w:ascii="Georgia" w:hAnsi="Georgia"/>
          <w:bCs/>
          <w:color w:val="000000"/>
          <w:sz w:val="12"/>
          <w:szCs w:val="21"/>
        </w:rPr>
      </w:pPr>
    </w:p>
    <w:p w:rsidR="000E4C53" w:rsidRDefault="008A7BCC" w:rsidP="008A7BCC">
      <w:pPr>
        <w:pStyle w:val="ListParagraph"/>
        <w:numPr>
          <w:ilvl w:val="0"/>
          <w:numId w:val="5"/>
        </w:numPr>
        <w:rPr>
          <w:rFonts w:ascii="Georgia" w:hAnsi="Georgia"/>
          <w:bCs/>
          <w:color w:val="000000"/>
          <w:sz w:val="21"/>
          <w:szCs w:val="21"/>
        </w:rPr>
      </w:pPr>
      <w:r w:rsidRPr="000E4C53">
        <w:rPr>
          <w:rFonts w:ascii="Georgia" w:hAnsi="Georgia"/>
          <w:bCs/>
          <w:color w:val="000000"/>
          <w:sz w:val="21"/>
          <w:szCs w:val="21"/>
        </w:rPr>
        <w:t>Move from getting to know each other to getting to know Jesus more deeply.</w:t>
      </w:r>
    </w:p>
    <w:p w:rsidR="000E4C53" w:rsidRPr="00BE5FB8" w:rsidRDefault="000E4C53" w:rsidP="000E4C53">
      <w:pPr>
        <w:rPr>
          <w:rFonts w:ascii="Georgia" w:hAnsi="Georgia"/>
          <w:b/>
          <w:bCs/>
          <w:i/>
          <w:color w:val="000000"/>
          <w:sz w:val="12"/>
          <w:szCs w:val="21"/>
        </w:rPr>
      </w:pPr>
    </w:p>
    <w:p w:rsidR="000E4C53" w:rsidRPr="000E4C53" w:rsidRDefault="008A7BCC" w:rsidP="008A7BCC">
      <w:pPr>
        <w:pStyle w:val="ListParagraph"/>
        <w:numPr>
          <w:ilvl w:val="0"/>
          <w:numId w:val="5"/>
        </w:numPr>
        <w:rPr>
          <w:rFonts w:ascii="Georgia" w:hAnsi="Georgia"/>
          <w:bCs/>
          <w:color w:val="000000"/>
          <w:sz w:val="21"/>
          <w:szCs w:val="21"/>
        </w:rPr>
      </w:pPr>
      <w:r w:rsidRPr="000E4C53">
        <w:rPr>
          <w:rFonts w:ascii="Georgia" w:hAnsi="Georgia"/>
          <w:b/>
          <w:bCs/>
          <w:i/>
          <w:color w:val="000000"/>
          <w:sz w:val="21"/>
          <w:szCs w:val="21"/>
        </w:rPr>
        <w:t>Be sacrificial, but have healthy boundaries</w:t>
      </w:r>
      <w:r w:rsidR="00BE5FB8">
        <w:rPr>
          <w:rFonts w:ascii="Georgia" w:hAnsi="Georgia"/>
          <w:b/>
          <w:bCs/>
          <w:i/>
          <w:color w:val="000000"/>
          <w:sz w:val="21"/>
          <w:szCs w:val="21"/>
        </w:rPr>
        <w:t xml:space="preserve"> (talk to your Peer Team leader if you need help with this)</w:t>
      </w:r>
      <w:r w:rsidRPr="000E4C53">
        <w:rPr>
          <w:rFonts w:ascii="Georgia" w:hAnsi="Georgia"/>
          <w:b/>
          <w:bCs/>
          <w:i/>
          <w:color w:val="000000"/>
          <w:sz w:val="21"/>
          <w:szCs w:val="21"/>
        </w:rPr>
        <w:t>.</w:t>
      </w:r>
    </w:p>
    <w:p w:rsidR="000E4C53" w:rsidRPr="00BE5FB8" w:rsidRDefault="000E4C53" w:rsidP="000E4C53">
      <w:pPr>
        <w:rPr>
          <w:rFonts w:ascii="Georgia" w:hAnsi="Georgia"/>
          <w:b/>
          <w:bCs/>
          <w:color w:val="000000"/>
          <w:sz w:val="12"/>
          <w:szCs w:val="21"/>
        </w:rPr>
      </w:pPr>
    </w:p>
    <w:p w:rsidR="008A7BCC" w:rsidRPr="000E4C53" w:rsidRDefault="008A7BCC" w:rsidP="008A7BCC">
      <w:pPr>
        <w:pStyle w:val="ListParagraph"/>
        <w:numPr>
          <w:ilvl w:val="0"/>
          <w:numId w:val="5"/>
        </w:numPr>
        <w:rPr>
          <w:rFonts w:ascii="Georgia" w:hAnsi="Georgia"/>
          <w:bCs/>
          <w:color w:val="000000"/>
          <w:sz w:val="21"/>
          <w:szCs w:val="21"/>
        </w:rPr>
      </w:pPr>
      <w:r w:rsidRPr="000E4C53">
        <w:rPr>
          <w:rFonts w:ascii="Georgia" w:hAnsi="Georgia"/>
          <w:b/>
          <w:bCs/>
          <w:color w:val="000000"/>
          <w:sz w:val="21"/>
          <w:szCs w:val="21"/>
        </w:rPr>
        <w:t>Believe in them</w:t>
      </w:r>
      <w:r w:rsidRPr="000E4C53">
        <w:rPr>
          <w:rFonts w:ascii="Georgia" w:hAnsi="Georgia"/>
          <w:bCs/>
          <w:color w:val="000000"/>
          <w:sz w:val="21"/>
          <w:szCs w:val="21"/>
        </w:rPr>
        <w:t>—it will change their life.  Sometimes you have to believe in someone before they can bel</w:t>
      </w:r>
      <w:r w:rsidR="009C2A65">
        <w:rPr>
          <w:rFonts w:ascii="Georgia" w:hAnsi="Georgia"/>
          <w:bCs/>
          <w:color w:val="000000"/>
          <w:sz w:val="21"/>
          <w:szCs w:val="21"/>
        </w:rPr>
        <w:t xml:space="preserve">ieve that God believes in them </w:t>
      </w:r>
      <w:r w:rsidRPr="000E4C53">
        <w:rPr>
          <w:rFonts w:ascii="Georgia" w:hAnsi="Georgia"/>
          <w:bCs/>
          <w:color w:val="000000"/>
          <w:sz w:val="21"/>
          <w:szCs w:val="21"/>
        </w:rPr>
        <w:t>and before they can believe in themselves.</w:t>
      </w:r>
    </w:p>
    <w:p w:rsidR="008A7BCC" w:rsidRPr="008A7BCC" w:rsidRDefault="008A7BCC" w:rsidP="008A7BCC">
      <w:pPr>
        <w:rPr>
          <w:rFonts w:ascii="Georgia" w:hAnsi="Georgia"/>
          <w:bCs/>
          <w:color w:val="000000"/>
          <w:sz w:val="21"/>
          <w:szCs w:val="21"/>
        </w:rPr>
      </w:pPr>
    </w:p>
    <w:p w:rsidR="008A7BCC" w:rsidRPr="008A7BCC" w:rsidRDefault="008A7BCC" w:rsidP="008A7BCC">
      <w:pPr>
        <w:rPr>
          <w:rFonts w:ascii="Georgia" w:hAnsi="Georgia"/>
          <w:bCs/>
          <w:color w:val="000000"/>
          <w:sz w:val="21"/>
          <w:szCs w:val="21"/>
        </w:rPr>
      </w:pPr>
    </w:p>
    <w:p w:rsidR="008A7BCC" w:rsidRPr="000E4C53" w:rsidRDefault="008A7BCC" w:rsidP="000E4C53">
      <w:pPr>
        <w:spacing w:after="120"/>
        <w:rPr>
          <w:rFonts w:ascii="Georgia" w:hAnsi="Georgia"/>
          <w:b/>
          <w:bCs/>
          <w:color w:val="000000"/>
          <w:sz w:val="21"/>
          <w:szCs w:val="21"/>
        </w:rPr>
      </w:pPr>
      <w:r w:rsidRPr="000E4C53">
        <w:rPr>
          <w:rFonts w:ascii="Georgia" w:hAnsi="Georgia"/>
          <w:b/>
          <w:bCs/>
          <w:color w:val="000000"/>
          <w:sz w:val="21"/>
          <w:szCs w:val="21"/>
        </w:rPr>
        <w:t xml:space="preserve">Some of your roles in </w:t>
      </w:r>
      <w:r w:rsidR="00104808">
        <w:rPr>
          <w:rFonts w:ascii="Georgia" w:hAnsi="Georgia"/>
          <w:b/>
          <w:bCs/>
          <w:color w:val="000000"/>
          <w:sz w:val="21"/>
          <w:szCs w:val="21"/>
        </w:rPr>
        <w:t>Life G</w:t>
      </w:r>
      <w:r w:rsidRPr="000E4C53">
        <w:rPr>
          <w:rFonts w:ascii="Georgia" w:hAnsi="Georgia"/>
          <w:b/>
          <w:bCs/>
          <w:color w:val="000000"/>
          <w:sz w:val="21"/>
          <w:szCs w:val="21"/>
        </w:rPr>
        <w:t>roup members’ lives:</w:t>
      </w:r>
    </w:p>
    <w:p w:rsidR="000E4C53" w:rsidRDefault="008A7BCC" w:rsidP="008A7BCC">
      <w:pPr>
        <w:pStyle w:val="ListParagraph"/>
        <w:numPr>
          <w:ilvl w:val="0"/>
          <w:numId w:val="6"/>
        </w:numPr>
        <w:rPr>
          <w:rFonts w:ascii="Georgia" w:hAnsi="Georgia"/>
          <w:bCs/>
          <w:color w:val="000000"/>
          <w:sz w:val="21"/>
          <w:szCs w:val="21"/>
        </w:rPr>
      </w:pPr>
      <w:r w:rsidRPr="000E4C53">
        <w:rPr>
          <w:rFonts w:ascii="Georgia" w:hAnsi="Georgia"/>
          <w:bCs/>
          <w:color w:val="000000"/>
          <w:sz w:val="21"/>
          <w:szCs w:val="21"/>
        </w:rPr>
        <w:t>Be one who loves and accepts</w:t>
      </w:r>
      <w:r w:rsidR="00104808">
        <w:rPr>
          <w:rFonts w:ascii="Georgia" w:hAnsi="Georgia"/>
          <w:bCs/>
          <w:color w:val="000000"/>
          <w:sz w:val="21"/>
          <w:szCs w:val="21"/>
        </w:rPr>
        <w:t xml:space="preserve"> them unconditionally</w:t>
      </w:r>
      <w:r w:rsidRPr="000E4C53">
        <w:rPr>
          <w:rFonts w:ascii="Georgia" w:hAnsi="Georgia"/>
          <w:bCs/>
          <w:color w:val="000000"/>
          <w:sz w:val="21"/>
          <w:szCs w:val="21"/>
        </w:rPr>
        <w:t xml:space="preserve"> (Rm.15:7)</w:t>
      </w:r>
      <w:r w:rsidR="00104808">
        <w:rPr>
          <w:rFonts w:ascii="Georgia" w:hAnsi="Georgia"/>
          <w:bCs/>
          <w:color w:val="000000"/>
          <w:sz w:val="21"/>
          <w:szCs w:val="21"/>
        </w:rPr>
        <w:t>.</w:t>
      </w:r>
    </w:p>
    <w:p w:rsidR="000E4C53" w:rsidRDefault="008A7BCC" w:rsidP="008A7BCC">
      <w:pPr>
        <w:pStyle w:val="ListParagraph"/>
        <w:numPr>
          <w:ilvl w:val="0"/>
          <w:numId w:val="6"/>
        </w:numPr>
        <w:rPr>
          <w:rFonts w:ascii="Georgia" w:hAnsi="Georgia"/>
          <w:bCs/>
          <w:color w:val="000000"/>
          <w:sz w:val="21"/>
          <w:szCs w:val="21"/>
        </w:rPr>
      </w:pPr>
      <w:r w:rsidRPr="000E4C53">
        <w:rPr>
          <w:rFonts w:ascii="Georgia" w:hAnsi="Georgia"/>
          <w:bCs/>
          <w:color w:val="000000"/>
          <w:sz w:val="21"/>
          <w:szCs w:val="21"/>
        </w:rPr>
        <w:t>Be an example (1 Cor.11:1; Phil.3:17; 4:9; 2 Tim.3:16-17)</w:t>
      </w:r>
      <w:r w:rsidR="00104808">
        <w:rPr>
          <w:rFonts w:ascii="Georgia" w:hAnsi="Georgia"/>
          <w:bCs/>
          <w:color w:val="000000"/>
          <w:sz w:val="21"/>
          <w:szCs w:val="21"/>
        </w:rPr>
        <w:t>.</w:t>
      </w:r>
    </w:p>
    <w:p w:rsidR="000E4C53" w:rsidRDefault="008A7BCC" w:rsidP="008A7BCC">
      <w:pPr>
        <w:pStyle w:val="ListParagraph"/>
        <w:numPr>
          <w:ilvl w:val="0"/>
          <w:numId w:val="6"/>
        </w:numPr>
        <w:rPr>
          <w:rFonts w:ascii="Georgia" w:hAnsi="Georgia"/>
          <w:bCs/>
          <w:color w:val="000000"/>
          <w:sz w:val="21"/>
          <w:szCs w:val="21"/>
        </w:rPr>
      </w:pPr>
      <w:r w:rsidRPr="000E4C53">
        <w:rPr>
          <w:rFonts w:ascii="Georgia" w:hAnsi="Georgia"/>
          <w:bCs/>
          <w:color w:val="000000"/>
          <w:sz w:val="21"/>
          <w:szCs w:val="21"/>
        </w:rPr>
        <w:t>Be a fun friend</w:t>
      </w:r>
      <w:r w:rsidR="00104808">
        <w:rPr>
          <w:rFonts w:ascii="Georgia" w:hAnsi="Georgia"/>
          <w:bCs/>
          <w:color w:val="000000"/>
          <w:sz w:val="21"/>
          <w:szCs w:val="21"/>
        </w:rPr>
        <w:t>.</w:t>
      </w:r>
    </w:p>
    <w:p w:rsidR="000E4C53" w:rsidRDefault="008A7BCC" w:rsidP="008A7BCC">
      <w:pPr>
        <w:pStyle w:val="ListParagraph"/>
        <w:numPr>
          <w:ilvl w:val="0"/>
          <w:numId w:val="6"/>
        </w:numPr>
        <w:rPr>
          <w:rFonts w:ascii="Georgia" w:hAnsi="Georgia"/>
          <w:bCs/>
          <w:color w:val="000000"/>
          <w:sz w:val="21"/>
          <w:szCs w:val="21"/>
        </w:rPr>
      </w:pPr>
      <w:r w:rsidRPr="000E4C53">
        <w:rPr>
          <w:rFonts w:ascii="Georgia" w:hAnsi="Georgia"/>
          <w:bCs/>
          <w:color w:val="000000"/>
          <w:sz w:val="21"/>
          <w:szCs w:val="21"/>
        </w:rPr>
        <w:t>Be a spiritual parent</w:t>
      </w:r>
      <w:r w:rsidR="00104808">
        <w:rPr>
          <w:rFonts w:ascii="Georgia" w:hAnsi="Georgia"/>
          <w:bCs/>
          <w:color w:val="000000"/>
          <w:sz w:val="21"/>
          <w:szCs w:val="21"/>
        </w:rPr>
        <w:t>.</w:t>
      </w:r>
    </w:p>
    <w:p w:rsidR="000E4C53" w:rsidRDefault="008A7BCC" w:rsidP="008A7BCC">
      <w:pPr>
        <w:pStyle w:val="ListParagraph"/>
        <w:numPr>
          <w:ilvl w:val="0"/>
          <w:numId w:val="6"/>
        </w:numPr>
        <w:rPr>
          <w:rFonts w:ascii="Georgia" w:hAnsi="Georgia"/>
          <w:bCs/>
          <w:color w:val="000000"/>
          <w:sz w:val="21"/>
          <w:szCs w:val="21"/>
        </w:rPr>
      </w:pPr>
      <w:r w:rsidRPr="000E4C53">
        <w:rPr>
          <w:rFonts w:ascii="Georgia" w:hAnsi="Georgia"/>
          <w:bCs/>
          <w:color w:val="000000"/>
          <w:sz w:val="21"/>
          <w:szCs w:val="21"/>
        </w:rPr>
        <w:t>Be a servant (Mt.20:25-28)</w:t>
      </w:r>
      <w:r w:rsidR="00104808">
        <w:rPr>
          <w:rFonts w:ascii="Georgia" w:hAnsi="Georgia"/>
          <w:bCs/>
          <w:color w:val="000000"/>
          <w:sz w:val="21"/>
          <w:szCs w:val="21"/>
        </w:rPr>
        <w:t>.</w:t>
      </w:r>
    </w:p>
    <w:p w:rsidR="000E4C53" w:rsidRDefault="008A7BCC" w:rsidP="008A7BCC">
      <w:pPr>
        <w:pStyle w:val="ListParagraph"/>
        <w:numPr>
          <w:ilvl w:val="0"/>
          <w:numId w:val="6"/>
        </w:numPr>
        <w:rPr>
          <w:rFonts w:ascii="Georgia" w:hAnsi="Georgia"/>
          <w:bCs/>
          <w:color w:val="000000"/>
          <w:sz w:val="21"/>
          <w:szCs w:val="21"/>
        </w:rPr>
      </w:pPr>
      <w:r w:rsidRPr="000E4C53">
        <w:rPr>
          <w:rFonts w:ascii="Georgia" w:hAnsi="Georgia"/>
          <w:bCs/>
          <w:color w:val="000000"/>
          <w:sz w:val="21"/>
          <w:szCs w:val="21"/>
        </w:rPr>
        <w:t>Be with them</w:t>
      </w:r>
      <w:r w:rsidR="00104808">
        <w:rPr>
          <w:rFonts w:ascii="Georgia" w:hAnsi="Georgia"/>
          <w:bCs/>
          <w:color w:val="000000"/>
          <w:sz w:val="21"/>
          <w:szCs w:val="21"/>
        </w:rPr>
        <w:t>.</w:t>
      </w:r>
    </w:p>
    <w:p w:rsidR="000E4C53" w:rsidRDefault="008A7BCC" w:rsidP="008A7BCC">
      <w:pPr>
        <w:pStyle w:val="ListParagraph"/>
        <w:numPr>
          <w:ilvl w:val="0"/>
          <w:numId w:val="6"/>
        </w:numPr>
        <w:rPr>
          <w:rFonts w:ascii="Georgia" w:hAnsi="Georgia"/>
          <w:bCs/>
          <w:color w:val="000000"/>
          <w:sz w:val="21"/>
          <w:szCs w:val="21"/>
        </w:rPr>
      </w:pPr>
      <w:r w:rsidRPr="000E4C53">
        <w:rPr>
          <w:rFonts w:ascii="Georgia" w:hAnsi="Georgia"/>
          <w:bCs/>
          <w:color w:val="000000"/>
          <w:sz w:val="21"/>
          <w:szCs w:val="21"/>
        </w:rPr>
        <w:t>Be like Jesus</w:t>
      </w:r>
      <w:r w:rsidR="00104808">
        <w:rPr>
          <w:rFonts w:ascii="Georgia" w:hAnsi="Georgia"/>
          <w:bCs/>
          <w:color w:val="000000"/>
          <w:sz w:val="21"/>
          <w:szCs w:val="21"/>
        </w:rPr>
        <w:t>.</w:t>
      </w:r>
    </w:p>
    <w:p w:rsidR="008A7BCC" w:rsidRPr="000E4C53" w:rsidRDefault="008A7BCC" w:rsidP="008A7BCC">
      <w:pPr>
        <w:pStyle w:val="ListParagraph"/>
        <w:numPr>
          <w:ilvl w:val="0"/>
          <w:numId w:val="6"/>
        </w:numPr>
        <w:rPr>
          <w:rFonts w:ascii="Georgia" w:hAnsi="Georgia"/>
          <w:bCs/>
          <w:color w:val="000000"/>
          <w:sz w:val="21"/>
          <w:szCs w:val="21"/>
        </w:rPr>
      </w:pPr>
      <w:r w:rsidRPr="000E4C53">
        <w:rPr>
          <w:rFonts w:ascii="Georgia" w:hAnsi="Georgia"/>
          <w:bCs/>
          <w:color w:val="000000"/>
          <w:sz w:val="21"/>
          <w:szCs w:val="21"/>
        </w:rPr>
        <w:t>When necessary, be one who admonishes (firmly warns, advises, or reprimands someone) (Col.1:28-29; Heb.3:12-14; 2 Tim.4:2)</w:t>
      </w:r>
      <w:r w:rsidR="00104808">
        <w:rPr>
          <w:rFonts w:ascii="Georgia" w:hAnsi="Georgia"/>
          <w:bCs/>
          <w:color w:val="000000"/>
          <w:sz w:val="21"/>
          <w:szCs w:val="21"/>
        </w:rPr>
        <w:t>.</w:t>
      </w:r>
    </w:p>
    <w:p w:rsidR="008A7BCC" w:rsidRPr="008A7BCC" w:rsidRDefault="008A7BCC" w:rsidP="008A7BCC">
      <w:pPr>
        <w:rPr>
          <w:rFonts w:ascii="Georgia" w:hAnsi="Georgia"/>
          <w:bCs/>
          <w:color w:val="000000"/>
          <w:sz w:val="21"/>
          <w:szCs w:val="21"/>
        </w:rPr>
      </w:pPr>
    </w:p>
    <w:p w:rsidR="008A7BCC" w:rsidRPr="008A7BCC" w:rsidRDefault="008A7BCC" w:rsidP="008A7BCC">
      <w:pPr>
        <w:rPr>
          <w:rFonts w:ascii="Georgia" w:hAnsi="Georgia"/>
          <w:bCs/>
          <w:color w:val="000000"/>
          <w:sz w:val="21"/>
          <w:szCs w:val="21"/>
        </w:rPr>
      </w:pPr>
    </w:p>
    <w:p w:rsidR="008A7BCC" w:rsidRPr="000E4C53" w:rsidRDefault="008A7BCC" w:rsidP="000E4C53">
      <w:pPr>
        <w:spacing w:after="120"/>
        <w:rPr>
          <w:rFonts w:ascii="Georgia" w:hAnsi="Georgia"/>
          <w:b/>
          <w:bCs/>
          <w:color w:val="000000"/>
          <w:sz w:val="21"/>
          <w:szCs w:val="21"/>
        </w:rPr>
      </w:pPr>
      <w:r w:rsidRPr="000E4C53">
        <w:rPr>
          <w:rFonts w:ascii="Georgia" w:hAnsi="Georgia"/>
          <w:b/>
          <w:bCs/>
          <w:color w:val="000000"/>
          <w:sz w:val="21"/>
          <w:szCs w:val="21"/>
        </w:rPr>
        <w:t>Need help thinking of ways/places to hang out together?</w:t>
      </w:r>
    </w:p>
    <w:p w:rsidR="000E4C53" w:rsidRDefault="008A7BCC" w:rsidP="008A7BCC">
      <w:pPr>
        <w:pStyle w:val="ListParagraph"/>
        <w:numPr>
          <w:ilvl w:val="0"/>
          <w:numId w:val="7"/>
        </w:numPr>
        <w:rPr>
          <w:rFonts w:ascii="Georgia" w:hAnsi="Georgia"/>
          <w:bCs/>
          <w:color w:val="000000"/>
          <w:sz w:val="21"/>
          <w:szCs w:val="21"/>
        </w:rPr>
      </w:pPr>
      <w:r w:rsidRPr="000E4C53">
        <w:rPr>
          <w:rFonts w:ascii="Georgia" w:hAnsi="Georgia"/>
          <w:bCs/>
          <w:color w:val="000000"/>
          <w:sz w:val="21"/>
          <w:szCs w:val="21"/>
        </w:rPr>
        <w:t>Get tea or coffee.  Or go to other fun local places they haven’t gone yet.</w:t>
      </w:r>
    </w:p>
    <w:p w:rsidR="000E4C53" w:rsidRDefault="008A7BCC" w:rsidP="008A7BCC">
      <w:pPr>
        <w:pStyle w:val="ListParagraph"/>
        <w:numPr>
          <w:ilvl w:val="0"/>
          <w:numId w:val="7"/>
        </w:numPr>
        <w:rPr>
          <w:rFonts w:ascii="Georgia" w:hAnsi="Georgia"/>
          <w:bCs/>
          <w:color w:val="000000"/>
          <w:sz w:val="21"/>
          <w:szCs w:val="21"/>
        </w:rPr>
      </w:pPr>
      <w:r w:rsidRPr="000E4C53">
        <w:rPr>
          <w:rFonts w:ascii="Georgia" w:hAnsi="Georgia"/>
          <w:bCs/>
          <w:color w:val="000000"/>
          <w:sz w:val="21"/>
          <w:szCs w:val="21"/>
        </w:rPr>
        <w:t>Take a walk, or go to the rec center.</w:t>
      </w:r>
    </w:p>
    <w:p w:rsidR="000E4C53" w:rsidRDefault="008A7BCC" w:rsidP="008A7BCC">
      <w:pPr>
        <w:pStyle w:val="ListParagraph"/>
        <w:numPr>
          <w:ilvl w:val="0"/>
          <w:numId w:val="7"/>
        </w:numPr>
        <w:rPr>
          <w:rFonts w:ascii="Georgia" w:hAnsi="Georgia"/>
          <w:bCs/>
          <w:color w:val="000000"/>
          <w:sz w:val="21"/>
          <w:szCs w:val="21"/>
        </w:rPr>
      </w:pPr>
      <w:r w:rsidRPr="000E4C53">
        <w:rPr>
          <w:rFonts w:ascii="Georgia" w:hAnsi="Georgia"/>
          <w:bCs/>
          <w:color w:val="000000"/>
          <w:sz w:val="21"/>
          <w:szCs w:val="21"/>
        </w:rPr>
        <w:t>Share a meal.  Inviting them to your place for dinner would be a great break from the dining hall food.</w:t>
      </w:r>
    </w:p>
    <w:p w:rsidR="008A7BCC" w:rsidRPr="000E4C53" w:rsidRDefault="008A7BCC" w:rsidP="008A7BCC">
      <w:pPr>
        <w:pStyle w:val="ListParagraph"/>
        <w:numPr>
          <w:ilvl w:val="0"/>
          <w:numId w:val="7"/>
        </w:numPr>
        <w:rPr>
          <w:rFonts w:ascii="Georgia" w:hAnsi="Georgia"/>
          <w:bCs/>
          <w:color w:val="000000"/>
          <w:sz w:val="21"/>
          <w:szCs w:val="21"/>
        </w:rPr>
      </w:pPr>
      <w:r w:rsidRPr="000E4C53">
        <w:rPr>
          <w:rFonts w:ascii="Georgia" w:hAnsi="Georgia"/>
          <w:bCs/>
          <w:color w:val="000000"/>
          <w:sz w:val="21"/>
          <w:szCs w:val="21"/>
        </w:rPr>
        <w:t>If they’re artistic, find fun ways to do art together—they could even teach you stuff; or if you’re both musical, you could have a jam session.</w:t>
      </w:r>
    </w:p>
    <w:p w:rsidR="008A7BCC" w:rsidRDefault="008A7BCC" w:rsidP="008A7BCC">
      <w:pPr>
        <w:rPr>
          <w:rFonts w:ascii="Georgia" w:hAnsi="Georgia"/>
          <w:bCs/>
          <w:color w:val="000000"/>
          <w:sz w:val="21"/>
          <w:szCs w:val="21"/>
        </w:rPr>
      </w:pPr>
    </w:p>
    <w:p w:rsidR="008A7BCC" w:rsidRDefault="008A7BCC" w:rsidP="008A7BCC">
      <w:pPr>
        <w:rPr>
          <w:rFonts w:ascii="Georgia" w:hAnsi="Georgia"/>
          <w:bCs/>
          <w:color w:val="000000"/>
          <w:sz w:val="21"/>
          <w:szCs w:val="21"/>
        </w:rPr>
      </w:pPr>
    </w:p>
    <w:p w:rsidR="008A7BCC" w:rsidRPr="000E4C53" w:rsidRDefault="008A7BCC" w:rsidP="000E4C53">
      <w:pPr>
        <w:spacing w:after="120"/>
        <w:rPr>
          <w:rFonts w:ascii="Georgia" w:hAnsi="Georgia"/>
          <w:b/>
          <w:bCs/>
          <w:color w:val="000000"/>
          <w:sz w:val="21"/>
          <w:szCs w:val="21"/>
        </w:rPr>
      </w:pPr>
      <w:r w:rsidRPr="000E4C53">
        <w:rPr>
          <w:rFonts w:ascii="Georgia" w:hAnsi="Georgia"/>
          <w:b/>
          <w:bCs/>
          <w:color w:val="000000"/>
          <w:sz w:val="21"/>
          <w:szCs w:val="21"/>
        </w:rPr>
        <w:t>Some words of caution:</w:t>
      </w:r>
    </w:p>
    <w:p w:rsidR="000E4C53" w:rsidRDefault="008A7BCC" w:rsidP="008A7BCC">
      <w:pPr>
        <w:pStyle w:val="ListParagraph"/>
        <w:numPr>
          <w:ilvl w:val="0"/>
          <w:numId w:val="8"/>
        </w:numPr>
        <w:rPr>
          <w:rFonts w:ascii="Georgia" w:hAnsi="Georgia"/>
          <w:bCs/>
          <w:color w:val="000000"/>
          <w:sz w:val="21"/>
          <w:szCs w:val="21"/>
        </w:rPr>
      </w:pPr>
      <w:r w:rsidRPr="000E4C53">
        <w:rPr>
          <w:rFonts w:ascii="Georgia" w:hAnsi="Georgia"/>
          <w:bCs/>
          <w:color w:val="000000"/>
          <w:sz w:val="21"/>
          <w:szCs w:val="21"/>
        </w:rPr>
        <w:t>We need to make sure we’re helping people become who God created them to be, rather than helping them become who God created us to be.</w:t>
      </w:r>
    </w:p>
    <w:p w:rsidR="000E4C53" w:rsidRDefault="000E4C53" w:rsidP="000E4C53">
      <w:pPr>
        <w:pStyle w:val="ListParagraph"/>
        <w:rPr>
          <w:rFonts w:ascii="Georgia" w:hAnsi="Georgia"/>
          <w:bCs/>
          <w:color w:val="000000"/>
          <w:sz w:val="21"/>
          <w:szCs w:val="21"/>
        </w:rPr>
      </w:pPr>
    </w:p>
    <w:p w:rsidR="000E4C53" w:rsidRDefault="008A7BCC" w:rsidP="008A7BCC">
      <w:pPr>
        <w:pStyle w:val="ListParagraph"/>
        <w:numPr>
          <w:ilvl w:val="0"/>
          <w:numId w:val="8"/>
        </w:numPr>
        <w:rPr>
          <w:rFonts w:ascii="Georgia" w:hAnsi="Georgia"/>
          <w:bCs/>
          <w:color w:val="000000"/>
          <w:sz w:val="21"/>
          <w:szCs w:val="21"/>
        </w:rPr>
      </w:pPr>
      <w:r w:rsidRPr="000E4C53">
        <w:rPr>
          <w:rFonts w:ascii="Georgia" w:hAnsi="Georgia"/>
          <w:bCs/>
          <w:color w:val="000000"/>
          <w:sz w:val="21"/>
          <w:szCs w:val="21"/>
        </w:rPr>
        <w:t>We need to make sure we’re helping people learn to lean on God, not on us.  Obviously, we’re n</w:t>
      </w:r>
      <w:r w:rsidR="00104808">
        <w:rPr>
          <w:rFonts w:ascii="Georgia" w:hAnsi="Georgia"/>
          <w:bCs/>
          <w:color w:val="000000"/>
          <w:sz w:val="21"/>
          <w:szCs w:val="21"/>
        </w:rPr>
        <w:t>ot to be aloof and indifferent; h</w:t>
      </w:r>
      <w:r w:rsidRPr="000E4C53">
        <w:rPr>
          <w:rFonts w:ascii="Georgia" w:hAnsi="Georgia"/>
          <w:bCs/>
          <w:color w:val="000000"/>
          <w:sz w:val="21"/>
          <w:szCs w:val="21"/>
        </w:rPr>
        <w:t>owever, we do need discernment to make sure people aren’t depending on us in an unhealthy way.</w:t>
      </w:r>
    </w:p>
    <w:p w:rsidR="000E4C53" w:rsidRPr="000E4C53" w:rsidRDefault="000E4C53" w:rsidP="000E4C53">
      <w:pPr>
        <w:rPr>
          <w:rFonts w:ascii="Georgia" w:hAnsi="Georgia"/>
          <w:bCs/>
          <w:color w:val="000000"/>
          <w:sz w:val="21"/>
          <w:szCs w:val="21"/>
        </w:rPr>
      </w:pPr>
    </w:p>
    <w:p w:rsidR="00323926" w:rsidRPr="000E4C53" w:rsidRDefault="008A7BCC" w:rsidP="008A7BCC">
      <w:pPr>
        <w:pStyle w:val="ListParagraph"/>
        <w:numPr>
          <w:ilvl w:val="0"/>
          <w:numId w:val="8"/>
        </w:numPr>
        <w:rPr>
          <w:rFonts w:ascii="Georgia" w:hAnsi="Georgia"/>
          <w:bCs/>
          <w:color w:val="000000"/>
          <w:sz w:val="21"/>
          <w:szCs w:val="21"/>
        </w:rPr>
      </w:pPr>
      <w:r w:rsidRPr="000E4C53">
        <w:rPr>
          <w:rFonts w:ascii="Georgia" w:hAnsi="Georgia"/>
          <w:bCs/>
          <w:color w:val="000000"/>
          <w:sz w:val="21"/>
          <w:szCs w:val="21"/>
        </w:rPr>
        <w:t xml:space="preserve">We should never put the needs of </w:t>
      </w:r>
      <w:r w:rsidR="00104808">
        <w:rPr>
          <w:rFonts w:ascii="Georgia" w:hAnsi="Georgia"/>
          <w:bCs/>
          <w:color w:val="000000"/>
          <w:sz w:val="21"/>
          <w:szCs w:val="21"/>
        </w:rPr>
        <w:t>C</w:t>
      </w:r>
      <w:r w:rsidRPr="000E4C53">
        <w:rPr>
          <w:rFonts w:ascii="Georgia" w:hAnsi="Georgia"/>
          <w:bCs/>
          <w:color w:val="000000"/>
          <w:sz w:val="21"/>
          <w:szCs w:val="21"/>
        </w:rPr>
        <w:t xml:space="preserve">hi </w:t>
      </w:r>
      <w:r w:rsidR="00104808">
        <w:rPr>
          <w:rFonts w:ascii="Georgia" w:hAnsi="Georgia"/>
          <w:bCs/>
          <w:color w:val="000000"/>
          <w:sz w:val="21"/>
          <w:szCs w:val="21"/>
        </w:rPr>
        <w:t>A</w:t>
      </w:r>
      <w:r w:rsidRPr="000E4C53">
        <w:rPr>
          <w:rFonts w:ascii="Georgia" w:hAnsi="Georgia"/>
          <w:bCs/>
          <w:color w:val="000000"/>
          <w:sz w:val="21"/>
          <w:szCs w:val="21"/>
        </w:rPr>
        <w:t xml:space="preserve">lpha above the needs of the people in </w:t>
      </w:r>
      <w:r w:rsidR="00104808">
        <w:rPr>
          <w:rFonts w:ascii="Georgia" w:hAnsi="Georgia"/>
          <w:bCs/>
          <w:color w:val="000000"/>
          <w:sz w:val="21"/>
          <w:szCs w:val="21"/>
        </w:rPr>
        <w:t>C</w:t>
      </w:r>
      <w:r w:rsidRPr="000E4C53">
        <w:rPr>
          <w:rFonts w:ascii="Georgia" w:hAnsi="Georgia"/>
          <w:bCs/>
          <w:color w:val="000000"/>
          <w:sz w:val="21"/>
          <w:szCs w:val="21"/>
        </w:rPr>
        <w:t xml:space="preserve">hi </w:t>
      </w:r>
      <w:r w:rsidR="00104808">
        <w:rPr>
          <w:rFonts w:ascii="Georgia" w:hAnsi="Georgia"/>
          <w:bCs/>
          <w:color w:val="000000"/>
          <w:sz w:val="21"/>
          <w:szCs w:val="21"/>
        </w:rPr>
        <w:t>A</w:t>
      </w:r>
      <w:r w:rsidRPr="000E4C53">
        <w:rPr>
          <w:rFonts w:ascii="Georgia" w:hAnsi="Georgia"/>
          <w:bCs/>
          <w:color w:val="000000"/>
          <w:sz w:val="21"/>
          <w:szCs w:val="21"/>
        </w:rPr>
        <w:t xml:space="preserve">lpha.  For the sake of their own well-being, on occasion we may need to help a </w:t>
      </w:r>
      <w:r w:rsidR="00104808">
        <w:rPr>
          <w:rFonts w:ascii="Georgia" w:hAnsi="Georgia"/>
          <w:bCs/>
          <w:color w:val="000000"/>
          <w:sz w:val="21"/>
          <w:szCs w:val="21"/>
        </w:rPr>
        <w:t>Life G</w:t>
      </w:r>
      <w:r w:rsidRPr="000E4C53">
        <w:rPr>
          <w:rFonts w:ascii="Georgia" w:hAnsi="Georgia"/>
          <w:bCs/>
          <w:color w:val="000000"/>
          <w:sz w:val="21"/>
          <w:szCs w:val="21"/>
        </w:rPr>
        <w:t xml:space="preserve">roup member or friend learn to say no to serving.  If you’re worried about a </w:t>
      </w:r>
      <w:r w:rsidR="00104808">
        <w:rPr>
          <w:rFonts w:ascii="Georgia" w:hAnsi="Georgia"/>
          <w:bCs/>
          <w:color w:val="000000"/>
          <w:sz w:val="21"/>
          <w:szCs w:val="21"/>
        </w:rPr>
        <w:t>Life Group</w:t>
      </w:r>
      <w:r w:rsidRPr="000E4C53">
        <w:rPr>
          <w:rFonts w:ascii="Georgia" w:hAnsi="Georgia"/>
          <w:bCs/>
          <w:color w:val="000000"/>
          <w:sz w:val="21"/>
          <w:szCs w:val="21"/>
        </w:rPr>
        <w:t xml:space="preserve"> </w:t>
      </w:r>
      <w:r w:rsidR="00104808">
        <w:rPr>
          <w:rFonts w:ascii="Georgia" w:hAnsi="Georgia"/>
          <w:bCs/>
          <w:color w:val="000000"/>
          <w:sz w:val="21"/>
          <w:szCs w:val="21"/>
        </w:rPr>
        <w:t>member in this situation, let the staff</w:t>
      </w:r>
      <w:r w:rsidRPr="000E4C53">
        <w:rPr>
          <w:rFonts w:ascii="Georgia" w:hAnsi="Georgia"/>
          <w:bCs/>
          <w:color w:val="000000"/>
          <w:sz w:val="21"/>
          <w:szCs w:val="21"/>
        </w:rPr>
        <w:t xml:space="preserve"> know so that </w:t>
      </w:r>
      <w:r w:rsidR="00104808">
        <w:rPr>
          <w:rFonts w:ascii="Georgia" w:hAnsi="Georgia"/>
          <w:bCs/>
          <w:color w:val="000000"/>
          <w:sz w:val="21"/>
          <w:szCs w:val="21"/>
        </w:rPr>
        <w:t>they can become</w:t>
      </w:r>
      <w:r w:rsidRPr="000E4C53">
        <w:rPr>
          <w:rFonts w:ascii="Georgia" w:hAnsi="Georgia"/>
          <w:bCs/>
          <w:color w:val="000000"/>
          <w:sz w:val="21"/>
          <w:szCs w:val="21"/>
        </w:rPr>
        <w:t xml:space="preserve"> a part of the solution.</w:t>
      </w:r>
    </w:p>
    <w:sectPr w:rsidR="00323926" w:rsidRPr="000E4C53" w:rsidSect="00E9709E">
      <w:headerReference w:type="default" r:id="rId5"/>
      <w:footerReference w:type="default" r:id="rId6"/>
      <w:headerReference w:type="first" r:id="rId7"/>
      <w:footerReference w:type="first" r:id="rId8"/>
      <w:pgSz w:w="12240" w:h="15840"/>
      <w:pgMar w:top="432" w:right="720" w:bottom="864" w:left="1152" w:header="432" w:footer="864" w:gutter="0"/>
      <w:pgBorders w:zOrder="back">
        <w:top w:val="single" w:sz="18" w:space="1" w:color="auto"/>
        <w:left w:val="single" w:sz="18" w:space="4" w:color="auto"/>
        <w:bottom w:val="single" w:sz="18" w:space="1" w:color="auto"/>
        <w:right w:val="single" w:sz="18" w:space="4" w:color="auto"/>
      </w:pgBorders>
      <w:pgNumType w:start="145"/>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odoni MT">
    <w:altName w:val="Times New Roman"/>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Britannic Bold">
    <w:altName w:val="Malgun Gothic"/>
    <w:panose1 w:val="020B090306070302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9709E" w:rsidRPr="007B6395" w:rsidRDefault="00C9284F" w:rsidP="00E9709E">
    <w:pPr>
      <w:pStyle w:val="Footer"/>
      <w:jc w:val="right"/>
      <w:rPr>
        <w:rFonts w:ascii="Georgia" w:hAnsi="Georgia"/>
        <w:b/>
        <w:sz w:val="21"/>
      </w:rPr>
    </w:pPr>
    <w:r w:rsidRPr="007B6395">
      <w:rPr>
        <w:rStyle w:val="PageNumber"/>
        <w:rFonts w:ascii="Georgia" w:hAnsi="Georgia"/>
        <w:b/>
        <w:sz w:val="21"/>
      </w:rPr>
      <w:fldChar w:fldCharType="begin"/>
    </w:r>
    <w:r w:rsidR="00E9709E" w:rsidRPr="007B6395">
      <w:rPr>
        <w:rStyle w:val="PageNumber"/>
        <w:rFonts w:ascii="Georgia" w:hAnsi="Georgia"/>
        <w:b/>
        <w:sz w:val="21"/>
      </w:rPr>
      <w:instrText xml:space="preserve"> PAGE </w:instrText>
    </w:r>
    <w:r w:rsidRPr="007B6395">
      <w:rPr>
        <w:rStyle w:val="PageNumber"/>
        <w:rFonts w:ascii="Georgia" w:hAnsi="Georgia"/>
        <w:b/>
        <w:sz w:val="21"/>
      </w:rPr>
      <w:fldChar w:fldCharType="separate"/>
    </w:r>
    <w:r w:rsidR="007B6395">
      <w:rPr>
        <w:rStyle w:val="PageNumber"/>
        <w:rFonts w:ascii="Georgia" w:hAnsi="Georgia"/>
        <w:b/>
        <w:noProof/>
        <w:sz w:val="21"/>
      </w:rPr>
      <w:t>146</w:t>
    </w:r>
    <w:r w:rsidRPr="007B6395">
      <w:rPr>
        <w:rStyle w:val="PageNumber"/>
        <w:rFonts w:ascii="Georgia" w:hAnsi="Georgia"/>
        <w:b/>
        <w:sz w:val="21"/>
      </w:rPr>
      <w:fldChar w:fldCharType="end"/>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Style w:val="TableGrid"/>
      <w:tblW w:w="10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BF"/>
    </w:tblPr>
    <w:tblGrid>
      <w:gridCol w:w="9205"/>
      <w:gridCol w:w="1350"/>
    </w:tblGrid>
    <w:tr w:rsidR="00EF5826">
      <w:tc>
        <w:tcPr>
          <w:tcW w:w="9205" w:type="dxa"/>
          <w:vAlign w:val="bottom"/>
        </w:tcPr>
        <w:p w:rsidR="00EF5826" w:rsidRPr="007974D1" w:rsidRDefault="00EF5826" w:rsidP="0055209E">
          <w:pPr>
            <w:ind w:right="360"/>
            <w:rPr>
              <w:rFonts w:ascii="Georgia" w:hAnsi="Georgia"/>
              <w:i/>
              <w:smallCaps/>
              <w:sz w:val="16"/>
            </w:rPr>
          </w:pPr>
          <w:r w:rsidRPr="007974D1">
            <w:rPr>
              <w:rFonts w:ascii="Georgia" w:hAnsi="Georgia"/>
              <w:i/>
              <w:smallCaps/>
              <w:sz w:val="16"/>
            </w:rPr>
            <w:t>Resource from Chi Alpha at C</w:t>
          </w:r>
          <w:r>
            <w:rPr>
              <w:rFonts w:ascii="Georgia" w:hAnsi="Georgia"/>
              <w:i/>
              <w:smallCaps/>
              <w:sz w:val="16"/>
            </w:rPr>
            <w:t>entral Washington</w:t>
          </w:r>
          <w:r w:rsidRPr="007974D1">
            <w:rPr>
              <w:rFonts w:ascii="Georgia" w:hAnsi="Georgia"/>
              <w:i/>
              <w:smallCaps/>
              <w:sz w:val="16"/>
            </w:rPr>
            <w:t xml:space="preserve"> University</w:t>
          </w:r>
          <w:r>
            <w:rPr>
              <w:rFonts w:ascii="Georgia" w:hAnsi="Georgia"/>
              <w:i/>
              <w:smallCaps/>
              <w:sz w:val="16"/>
            </w:rPr>
            <w:t xml:space="preserve"> and Louisiana State University</w:t>
          </w:r>
        </w:p>
      </w:tc>
      <w:tc>
        <w:tcPr>
          <w:tcW w:w="1350" w:type="dxa"/>
        </w:tcPr>
        <w:p w:rsidR="00EF5826" w:rsidRPr="007B6395" w:rsidRDefault="00C9284F" w:rsidP="007974D1">
          <w:pPr>
            <w:jc w:val="right"/>
            <w:rPr>
              <w:rFonts w:ascii="Georgia" w:hAnsi="Georgia"/>
              <w:b/>
              <w:i/>
              <w:smallCaps/>
              <w:sz w:val="21"/>
            </w:rPr>
          </w:pPr>
          <w:r w:rsidRPr="007B6395">
            <w:rPr>
              <w:rStyle w:val="PageNumber"/>
              <w:rFonts w:ascii="Georgia" w:hAnsi="Georgia"/>
              <w:b/>
              <w:sz w:val="21"/>
            </w:rPr>
            <w:fldChar w:fldCharType="begin"/>
          </w:r>
          <w:r w:rsidR="00E9709E" w:rsidRPr="007B6395">
            <w:rPr>
              <w:rStyle w:val="PageNumber"/>
              <w:rFonts w:ascii="Georgia" w:hAnsi="Georgia"/>
              <w:b/>
              <w:sz w:val="21"/>
              <w:szCs w:val="24"/>
            </w:rPr>
            <w:instrText xml:space="preserve"> PAGE </w:instrText>
          </w:r>
          <w:r w:rsidRPr="007B6395">
            <w:rPr>
              <w:rStyle w:val="PageNumber"/>
              <w:rFonts w:ascii="Georgia" w:hAnsi="Georgia"/>
              <w:b/>
              <w:sz w:val="21"/>
            </w:rPr>
            <w:fldChar w:fldCharType="separate"/>
          </w:r>
          <w:r w:rsidR="007B6395">
            <w:rPr>
              <w:rStyle w:val="PageNumber"/>
              <w:rFonts w:ascii="Georgia" w:hAnsi="Georgia"/>
              <w:b/>
              <w:noProof/>
              <w:sz w:val="21"/>
              <w:szCs w:val="24"/>
            </w:rPr>
            <w:t>145</w:t>
          </w:r>
          <w:r w:rsidRPr="007B6395">
            <w:rPr>
              <w:rStyle w:val="PageNumber"/>
              <w:rFonts w:ascii="Georgia" w:hAnsi="Georgia"/>
              <w:b/>
              <w:sz w:val="21"/>
            </w:rPr>
            <w:fldChar w:fldCharType="end"/>
          </w:r>
        </w:p>
      </w:tc>
    </w:tr>
  </w:tbl>
  <w:p w:rsidR="00BE5FB8" w:rsidRPr="00EF5826" w:rsidRDefault="00BE5FB8" w:rsidP="0005323C">
    <w:pPr>
      <w:jc w:val="right"/>
      <w:rPr>
        <w:rFonts w:ascii="Georgia" w:hAnsi="Georgia"/>
        <w:i/>
        <w:smallCaps/>
        <w:sz w:val="2"/>
      </w:rP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E5FB8" w:rsidRPr="00DF0A43" w:rsidRDefault="00BE5FB8" w:rsidP="00DF0A43">
    <w:pPr>
      <w:pStyle w:val="Header"/>
    </w:pPr>
    <w:r>
      <w:rPr>
        <w:noProof/>
      </w:rPr>
      <w:drawing>
        <wp:anchor distT="0" distB="0" distL="91440" distR="91440" simplePos="0" relativeHeight="251661312" behindDoc="0" locked="0" layoutInCell="1" allowOverlap="1">
          <wp:simplePos x="0" y="0"/>
          <wp:positionH relativeFrom="column">
            <wp:align>center</wp:align>
          </wp:positionH>
          <wp:positionV relativeFrom="paragraph">
            <wp:posOffset>-137160</wp:posOffset>
          </wp:positionV>
          <wp:extent cx="713105" cy="711200"/>
          <wp:effectExtent l="25400" t="0" r="23495" b="0"/>
          <wp:wrapTight wrapText="bothSides">
            <wp:wrapPolygon edited="0">
              <wp:start x="11681" y="-216"/>
              <wp:lineTo x="7039" y="-817"/>
              <wp:lineTo x="616" y="4489"/>
              <wp:lineTo x="-1610" y="11873"/>
              <wp:lineTo x="2723" y="18828"/>
              <wp:lineTo x="5668" y="19721"/>
              <wp:lineTo x="9350" y="20838"/>
              <wp:lineTo x="12296" y="21731"/>
              <wp:lineTo x="20706" y="17833"/>
              <wp:lineTo x="20637" y="15394"/>
              <wp:lineTo x="22710" y="11187"/>
              <wp:lineTo x="18822" y="2755"/>
              <wp:lineTo x="14626" y="677"/>
              <wp:lineTo x="11681" y="-216"/>
            </wp:wrapPolygon>
          </wp:wrapTight>
          <wp:docPr id="5" name="" descr="B&amp;W csu circle logo white circl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mp;W csu circle logo white circle background.png"/>
                  <pic:cNvPicPr/>
                </pic:nvPicPr>
                <pic:blipFill>
                  <a:blip r:embed="rId1"/>
                  <a:stretch>
                    <a:fillRect/>
                  </a:stretch>
                </pic:blipFill>
                <pic:spPr>
                  <a:xfrm rot="20590583">
                    <a:off x="0" y="0"/>
                    <a:ext cx="713105" cy="711200"/>
                  </a:xfrm>
                  <a:prstGeom prst="rect">
                    <a:avLst/>
                  </a:prstGeom>
                </pic:spPr>
              </pic:pic>
            </a:graphicData>
          </a:graphic>
        </wp:anchor>
      </w:drawing>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E5FB8" w:rsidRPr="00DF15ED" w:rsidRDefault="00BE5FB8" w:rsidP="00DF0A43">
    <w:pPr>
      <w:pStyle w:val="Header"/>
      <w:jc w:val="center"/>
      <w:rPr>
        <w:rFonts w:ascii="Britannic Bold" w:hAnsi="Britannic Bold"/>
        <w:sz w:val="36"/>
      </w:rPr>
    </w:pPr>
    <w:r>
      <w:rPr>
        <w:rFonts w:ascii="Britannic Bold" w:hAnsi="Britannic Bold"/>
        <w:noProof/>
        <w:sz w:val="36"/>
      </w:rPr>
      <w:drawing>
        <wp:anchor distT="0" distB="0" distL="118745" distR="118745" simplePos="0" relativeHeight="251659264" behindDoc="0" locked="0" layoutInCell="1" allowOverlap="1">
          <wp:simplePos x="0" y="0"/>
          <wp:positionH relativeFrom="column">
            <wp:posOffset>-320040</wp:posOffset>
          </wp:positionH>
          <wp:positionV relativeFrom="paragraph">
            <wp:posOffset>-137160</wp:posOffset>
          </wp:positionV>
          <wp:extent cx="1146810" cy="1143000"/>
          <wp:effectExtent l="0" t="0" r="21590" b="0"/>
          <wp:wrapTight wrapText="bothSides">
            <wp:wrapPolygon edited="0">
              <wp:start x="10308" y="-131"/>
              <wp:lineTo x="7145" y="414"/>
              <wp:lineTo x="1778" y="3299"/>
              <wp:lineTo x="-353" y="13685"/>
              <wp:lineTo x="3577" y="18889"/>
              <wp:lineTo x="4493" y="19166"/>
              <wp:lineTo x="10904" y="21111"/>
              <wp:lineTo x="11820" y="21389"/>
              <wp:lineTo x="18103" y="18782"/>
              <wp:lineTo x="18241" y="18323"/>
              <wp:lineTo x="18699" y="18462"/>
              <wp:lineTo x="21554" y="12307"/>
              <wp:lineTo x="21831" y="11388"/>
              <wp:lineTo x="22565" y="10608"/>
              <wp:lineTo x="18732" y="3428"/>
              <wp:lineTo x="16719" y="1814"/>
              <wp:lineTo x="10308" y="-131"/>
            </wp:wrapPolygon>
          </wp:wrapTight>
          <wp:docPr id="3" name="" descr="B&amp;W csu circle logo white circl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mp;W csu circle logo white circle background.png"/>
                  <pic:cNvPicPr/>
                </pic:nvPicPr>
                <pic:blipFill>
                  <a:blip r:embed="rId1"/>
                  <a:stretch>
                    <a:fillRect/>
                  </a:stretch>
                </pic:blipFill>
                <pic:spPr>
                  <a:xfrm rot="20590583">
                    <a:off x="0" y="0"/>
                    <a:ext cx="1146810" cy="1143000"/>
                  </a:xfrm>
                  <a:prstGeom prst="rect">
                    <a:avLst/>
                  </a:prstGeom>
                </pic:spPr>
              </pic:pic>
            </a:graphicData>
          </a:graphic>
        </wp:anchor>
      </w:drawing>
    </w:r>
    <w:r>
      <w:rPr>
        <w:rFonts w:ascii="Britannic Bold" w:hAnsi="Britannic Bold"/>
        <w:noProof/>
        <w:sz w:val="36"/>
      </w:rPr>
      <w:t>Meeting 1:1 With Life Group Members</w:t>
    </w:r>
  </w:p>
  <w:p w:rsidR="00BE5FB8" w:rsidRPr="00B22602" w:rsidRDefault="00FF6226" w:rsidP="00DF0A43">
    <w:pPr>
      <w:pStyle w:val="Header"/>
      <w:spacing w:before="60" w:after="120"/>
      <w:jc w:val="center"/>
      <w:rPr>
        <w:rFonts w:ascii="Georgia" w:hAnsi="Georgia"/>
        <w:i/>
      </w:rPr>
    </w:pPr>
    <w:r>
      <w:rPr>
        <w:rFonts w:ascii="Georgia" w:hAnsi="Georgia"/>
        <w:i/>
      </w:rPr>
      <w:t>“More Is Caught Than Taught”</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F13BC0"/>
    <w:multiLevelType w:val="hybridMultilevel"/>
    <w:tmpl w:val="95C41CF8"/>
    <w:lvl w:ilvl="0" w:tplc="B706BA4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B40BF6"/>
    <w:multiLevelType w:val="singleLevel"/>
    <w:tmpl w:val="0409000F"/>
    <w:lvl w:ilvl="0">
      <w:start w:val="1"/>
      <w:numFmt w:val="decimal"/>
      <w:lvlText w:val="%1."/>
      <w:lvlJc w:val="left"/>
      <w:pPr>
        <w:tabs>
          <w:tab w:val="num" w:pos="720"/>
        </w:tabs>
        <w:ind w:left="720" w:hanging="360"/>
      </w:pPr>
    </w:lvl>
  </w:abstractNum>
  <w:abstractNum w:abstractNumId="2">
    <w:nsid w:val="0E267039"/>
    <w:multiLevelType w:val="hybridMultilevel"/>
    <w:tmpl w:val="F53C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33AC2"/>
    <w:multiLevelType w:val="hybridMultilevel"/>
    <w:tmpl w:val="D342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B85313"/>
    <w:multiLevelType w:val="hybridMultilevel"/>
    <w:tmpl w:val="7C3ED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2F194C"/>
    <w:multiLevelType w:val="hybridMultilevel"/>
    <w:tmpl w:val="6D16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1C7C21"/>
    <w:multiLevelType w:val="hybridMultilevel"/>
    <w:tmpl w:val="95B61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1E11AD"/>
    <w:multiLevelType w:val="hybridMultilevel"/>
    <w:tmpl w:val="AC9080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7"/>
  </w:num>
  <w:num w:numId="4">
    <w:abstractNumId w:val="6"/>
  </w:num>
  <w:num w:numId="5">
    <w:abstractNumId w:val="3"/>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mirrorMargins/>
  <w:bordersDoNotSurroundHeader/>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doNotVertAlignCellWithSp/>
    <w:doNotBreakConstrainedForcedTable/>
    <w:useAnsiKerningPairs/>
    <w:cachedColBalance/>
    <w:splitPgBreakAndParaMark/>
  </w:compat>
  <w:rsids>
    <w:rsidRoot w:val="00800AA3"/>
    <w:rsid w:val="0005323C"/>
    <w:rsid w:val="00081B9C"/>
    <w:rsid w:val="000D08A6"/>
    <w:rsid w:val="000E4C53"/>
    <w:rsid w:val="00104808"/>
    <w:rsid w:val="001151CA"/>
    <w:rsid w:val="00157410"/>
    <w:rsid w:val="00172268"/>
    <w:rsid w:val="002546D7"/>
    <w:rsid w:val="00323926"/>
    <w:rsid w:val="00382899"/>
    <w:rsid w:val="003F33C2"/>
    <w:rsid w:val="00425B67"/>
    <w:rsid w:val="00491100"/>
    <w:rsid w:val="004F1F7B"/>
    <w:rsid w:val="005618BB"/>
    <w:rsid w:val="006D69C1"/>
    <w:rsid w:val="00723F64"/>
    <w:rsid w:val="007503BB"/>
    <w:rsid w:val="007651D8"/>
    <w:rsid w:val="007711CD"/>
    <w:rsid w:val="007B6395"/>
    <w:rsid w:val="00800AA3"/>
    <w:rsid w:val="00891A94"/>
    <w:rsid w:val="008A7BCC"/>
    <w:rsid w:val="008D2E3F"/>
    <w:rsid w:val="00976C5A"/>
    <w:rsid w:val="009A7C4C"/>
    <w:rsid w:val="009C2A65"/>
    <w:rsid w:val="00A432E3"/>
    <w:rsid w:val="00A849C1"/>
    <w:rsid w:val="00B06319"/>
    <w:rsid w:val="00B21A78"/>
    <w:rsid w:val="00B22602"/>
    <w:rsid w:val="00B44EF3"/>
    <w:rsid w:val="00BD51B2"/>
    <w:rsid w:val="00BE5FB8"/>
    <w:rsid w:val="00C336A1"/>
    <w:rsid w:val="00C429F7"/>
    <w:rsid w:val="00C9284F"/>
    <w:rsid w:val="00CC653B"/>
    <w:rsid w:val="00D15B29"/>
    <w:rsid w:val="00D63FBF"/>
    <w:rsid w:val="00DF0A43"/>
    <w:rsid w:val="00DF15ED"/>
    <w:rsid w:val="00E17D0D"/>
    <w:rsid w:val="00E45E84"/>
    <w:rsid w:val="00E9709E"/>
    <w:rsid w:val="00EF5826"/>
    <w:rsid w:val="00F97608"/>
    <w:rsid w:val="00FE047C"/>
    <w:rsid w:val="00FF6226"/>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aliases w:val="MLA"/>
    <w:qFormat/>
    <w:rsid w:val="00DF0A43"/>
    <w:pPr>
      <w:spacing w:after="0"/>
    </w:pPr>
    <w:rPr>
      <w:rFonts w:ascii="Arial" w:eastAsia="Times New Roman" w:hAnsi="Arial" w:cs="Arial"/>
    </w:rPr>
  </w:style>
  <w:style w:type="paragraph" w:styleId="Heading1">
    <w:name w:val="heading 1"/>
    <w:basedOn w:val="Normal"/>
    <w:next w:val="Normal"/>
    <w:link w:val="Heading1Char"/>
    <w:qFormat/>
    <w:rsid w:val="00DF0A43"/>
    <w:pPr>
      <w:keepNext/>
      <w:outlineLvl w:val="0"/>
    </w:pPr>
    <w:rPr>
      <w:rFonts w:ascii="Times New Roman" w:hAnsi="Times New Roman" w:cs="Times New Roman"/>
      <w:szCs w:val="20"/>
    </w:rPr>
  </w:style>
  <w:style w:type="paragraph" w:styleId="Heading2">
    <w:name w:val="heading 2"/>
    <w:basedOn w:val="Normal"/>
    <w:next w:val="Normal"/>
    <w:link w:val="Heading2Char"/>
    <w:qFormat/>
    <w:rsid w:val="00DF0A43"/>
    <w:pPr>
      <w:keepNext/>
      <w:outlineLvl w:val="1"/>
    </w:pPr>
    <w:rPr>
      <w:rFonts w:ascii="Bodoni MT" w:hAnsi="Bodoni MT" w:cs="Times New Roman"/>
      <w:sz w:val="28"/>
      <w:szCs w:val="20"/>
    </w:rPr>
  </w:style>
  <w:style w:type="paragraph" w:styleId="Heading3">
    <w:name w:val="heading 3"/>
    <w:basedOn w:val="Normal"/>
    <w:next w:val="Normal"/>
    <w:link w:val="Heading3Char"/>
    <w:qFormat/>
    <w:rsid w:val="00DF0A43"/>
    <w:pPr>
      <w:keepNext/>
      <w:outlineLvl w:val="2"/>
    </w:pPr>
    <w:rPr>
      <w:rFonts w:ascii="Bookman Old Style" w:hAnsi="Bookman Old Style" w:cs="Times New Roman"/>
      <w:szCs w:val="20"/>
      <w:u w:val="single"/>
    </w:rPr>
  </w:style>
  <w:style w:type="paragraph" w:styleId="Heading4">
    <w:name w:val="heading 4"/>
    <w:basedOn w:val="Normal"/>
    <w:next w:val="Normal"/>
    <w:link w:val="Heading4Char"/>
    <w:qFormat/>
    <w:rsid w:val="00DF0A43"/>
    <w:pPr>
      <w:keepNext/>
      <w:outlineLvl w:val="3"/>
    </w:pPr>
    <w:rPr>
      <w:rFonts w:ascii="Bookman Old Style" w:hAnsi="Bookman Old Style" w:cs="Times New Roman"/>
      <w:sz w:val="22"/>
      <w:szCs w:val="20"/>
      <w:u w:val="single"/>
    </w:rPr>
  </w:style>
  <w:style w:type="paragraph" w:styleId="Heading6">
    <w:name w:val="heading 6"/>
    <w:basedOn w:val="Normal"/>
    <w:next w:val="Normal"/>
    <w:link w:val="Heading6Char"/>
    <w:qFormat/>
    <w:rsid w:val="00DF0A43"/>
    <w:pPr>
      <w:keepNext/>
      <w:outlineLvl w:val="5"/>
    </w:pPr>
    <w:rPr>
      <w:rFonts w:ascii="Bookman Old Style" w:hAnsi="Bookman Old Style" w:cs="Times New Roman"/>
      <w:b/>
      <w:szCs w:val="20"/>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0AA3"/>
    <w:pPr>
      <w:tabs>
        <w:tab w:val="center" w:pos="4320"/>
        <w:tab w:val="right" w:pos="8640"/>
      </w:tabs>
    </w:pPr>
  </w:style>
  <w:style w:type="character" w:customStyle="1" w:styleId="HeaderChar">
    <w:name w:val="Header Char"/>
    <w:basedOn w:val="DefaultParagraphFont"/>
    <w:link w:val="Header"/>
    <w:uiPriority w:val="99"/>
    <w:semiHidden/>
    <w:rsid w:val="00800AA3"/>
    <w:rPr>
      <w:rFonts w:ascii="Times New Roman" w:hAnsi="Times New Roman"/>
    </w:rPr>
  </w:style>
  <w:style w:type="paragraph" w:styleId="Footer">
    <w:name w:val="footer"/>
    <w:basedOn w:val="Normal"/>
    <w:link w:val="FooterChar"/>
    <w:uiPriority w:val="99"/>
    <w:semiHidden/>
    <w:unhideWhenUsed/>
    <w:rsid w:val="00800AA3"/>
    <w:pPr>
      <w:tabs>
        <w:tab w:val="center" w:pos="4320"/>
        <w:tab w:val="right" w:pos="8640"/>
      </w:tabs>
    </w:pPr>
  </w:style>
  <w:style w:type="character" w:customStyle="1" w:styleId="FooterChar">
    <w:name w:val="Footer Char"/>
    <w:basedOn w:val="DefaultParagraphFont"/>
    <w:link w:val="Footer"/>
    <w:uiPriority w:val="99"/>
    <w:semiHidden/>
    <w:rsid w:val="00800AA3"/>
    <w:rPr>
      <w:rFonts w:ascii="Times New Roman" w:hAnsi="Times New Roman"/>
    </w:rPr>
  </w:style>
  <w:style w:type="character" w:customStyle="1" w:styleId="Heading1Char">
    <w:name w:val="Heading 1 Char"/>
    <w:basedOn w:val="DefaultParagraphFont"/>
    <w:link w:val="Heading1"/>
    <w:rsid w:val="00DF0A43"/>
    <w:rPr>
      <w:rFonts w:ascii="Times New Roman" w:eastAsia="Times New Roman" w:hAnsi="Times New Roman" w:cs="Times New Roman"/>
      <w:szCs w:val="20"/>
    </w:rPr>
  </w:style>
  <w:style w:type="character" w:customStyle="1" w:styleId="Heading2Char">
    <w:name w:val="Heading 2 Char"/>
    <w:basedOn w:val="DefaultParagraphFont"/>
    <w:link w:val="Heading2"/>
    <w:rsid w:val="00DF0A43"/>
    <w:rPr>
      <w:rFonts w:ascii="Bodoni MT" w:eastAsia="Times New Roman" w:hAnsi="Bodoni MT" w:cs="Times New Roman"/>
      <w:sz w:val="28"/>
      <w:szCs w:val="20"/>
    </w:rPr>
  </w:style>
  <w:style w:type="character" w:customStyle="1" w:styleId="Heading3Char">
    <w:name w:val="Heading 3 Char"/>
    <w:basedOn w:val="DefaultParagraphFont"/>
    <w:link w:val="Heading3"/>
    <w:rsid w:val="00DF0A43"/>
    <w:rPr>
      <w:rFonts w:ascii="Bookman Old Style" w:eastAsia="Times New Roman" w:hAnsi="Bookman Old Style" w:cs="Times New Roman"/>
      <w:szCs w:val="20"/>
      <w:u w:val="single"/>
    </w:rPr>
  </w:style>
  <w:style w:type="character" w:customStyle="1" w:styleId="Heading4Char">
    <w:name w:val="Heading 4 Char"/>
    <w:basedOn w:val="DefaultParagraphFont"/>
    <w:link w:val="Heading4"/>
    <w:rsid w:val="00DF0A43"/>
    <w:rPr>
      <w:rFonts w:ascii="Bookman Old Style" w:eastAsia="Times New Roman" w:hAnsi="Bookman Old Style" w:cs="Times New Roman"/>
      <w:sz w:val="22"/>
      <w:szCs w:val="20"/>
      <w:u w:val="single"/>
    </w:rPr>
  </w:style>
  <w:style w:type="character" w:customStyle="1" w:styleId="Heading6Char">
    <w:name w:val="Heading 6 Char"/>
    <w:basedOn w:val="DefaultParagraphFont"/>
    <w:link w:val="Heading6"/>
    <w:rsid w:val="00DF0A43"/>
    <w:rPr>
      <w:rFonts w:ascii="Bookman Old Style" w:eastAsia="Times New Roman" w:hAnsi="Bookman Old Style" w:cs="Times New Roman"/>
      <w:b/>
      <w:szCs w:val="20"/>
      <w:u w:val="single"/>
    </w:rPr>
  </w:style>
  <w:style w:type="paragraph" w:styleId="BodyTextIndent">
    <w:name w:val="Body Text Indent"/>
    <w:basedOn w:val="Normal"/>
    <w:link w:val="BodyTextIndentChar"/>
    <w:rsid w:val="00DF0A43"/>
    <w:pPr>
      <w:ind w:left="360"/>
    </w:pPr>
    <w:rPr>
      <w:rFonts w:ascii="Times New Roman" w:hAnsi="Times New Roman" w:cs="Times New Roman"/>
    </w:rPr>
  </w:style>
  <w:style w:type="character" w:customStyle="1" w:styleId="BodyTextIndentChar">
    <w:name w:val="Body Text Indent Char"/>
    <w:basedOn w:val="DefaultParagraphFont"/>
    <w:link w:val="BodyTextIndent"/>
    <w:rsid w:val="00DF0A43"/>
    <w:rPr>
      <w:rFonts w:ascii="Times New Roman" w:eastAsia="Times New Roman" w:hAnsi="Times New Roman" w:cs="Times New Roman"/>
    </w:rPr>
  </w:style>
  <w:style w:type="paragraph" w:styleId="ListParagraph">
    <w:name w:val="List Paragraph"/>
    <w:basedOn w:val="Normal"/>
    <w:rsid w:val="000E4C53"/>
    <w:pPr>
      <w:ind w:left="720"/>
      <w:contextualSpacing/>
    </w:pPr>
  </w:style>
  <w:style w:type="table" w:styleId="TableGrid">
    <w:name w:val="Table Grid"/>
    <w:basedOn w:val="TableNormal"/>
    <w:rsid w:val="00EF5826"/>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9709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780</Words>
  <Characters>4446</Characters>
  <Application>Microsoft Word 12.1.0</Application>
  <DocSecurity>0</DocSecurity>
  <Lines>37</Lines>
  <Paragraphs>8</Paragraphs>
  <ScaleCrop>false</ScaleCrop>
  <Company>CWU</Company>
  <LinksUpToDate>false</LinksUpToDate>
  <CharactersWithSpaces>5460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Caldwell</dc:creator>
  <cp:keywords/>
  <cp:lastModifiedBy>Kristin Caldwell</cp:lastModifiedBy>
  <cp:revision>12</cp:revision>
  <cp:lastPrinted>2015-06-09T15:24:00Z</cp:lastPrinted>
  <dcterms:created xsi:type="dcterms:W3CDTF">2015-06-11T18:55:00Z</dcterms:created>
  <dcterms:modified xsi:type="dcterms:W3CDTF">2015-07-28T21:47:00Z</dcterms:modified>
</cp:coreProperties>
</file>