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jpeg" ContentType="image/jpeg"/>
  <Default Extension="rels" ContentType="application/vnd.openxmlformats-package.relationships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37258B" w:rsidRDefault="0037258B" w:rsidP="0037258B">
      <w:pPr>
        <w:rPr>
          <w:rFonts w:ascii="Georgia" w:hAnsi="Georgia"/>
          <w:b/>
          <w:sz w:val="21"/>
          <w:u w:val="single"/>
        </w:rPr>
      </w:pPr>
    </w:p>
    <w:p w:rsidR="0037258B" w:rsidRPr="00A310E1" w:rsidRDefault="0037258B" w:rsidP="00A310E1">
      <w:pPr>
        <w:jc w:val="center"/>
        <w:rPr>
          <w:rFonts w:ascii="Georgia" w:hAnsi="Georgia"/>
          <w:i/>
          <w:sz w:val="20"/>
        </w:rPr>
      </w:pPr>
      <w:r w:rsidRPr="00A310E1">
        <w:rPr>
          <w:rFonts w:ascii="Georgia" w:hAnsi="Georgia"/>
          <w:i/>
          <w:sz w:val="20"/>
        </w:rPr>
        <w:t xml:space="preserve">What do you think it will it be like for you to be home over the break?  What do you want to see happen?  What are you hoping </w:t>
      </w:r>
      <w:r w:rsidRPr="00A310E1">
        <w:rPr>
          <w:rFonts w:ascii="Georgia" w:hAnsi="Georgia"/>
          <w:b/>
          <w:i/>
          <w:sz w:val="20"/>
          <w:u w:val="single"/>
        </w:rPr>
        <w:t>won’t</w:t>
      </w:r>
      <w:r w:rsidRPr="00A310E1">
        <w:rPr>
          <w:rFonts w:ascii="Georgia" w:hAnsi="Georgia"/>
          <w:i/>
          <w:sz w:val="20"/>
        </w:rPr>
        <w:t xml:space="preserve"> happen?  Discuss any concerns you have about going home for break.</w:t>
      </w:r>
    </w:p>
    <w:p w:rsidR="0037258B" w:rsidRPr="0037258B" w:rsidRDefault="0037258B" w:rsidP="0037258B">
      <w:pPr>
        <w:rPr>
          <w:rFonts w:ascii="Georgia" w:hAnsi="Georgia"/>
          <w:sz w:val="21"/>
        </w:rPr>
      </w:pPr>
    </w:p>
    <w:p w:rsidR="0037258B" w:rsidRPr="00943517" w:rsidRDefault="0037258B" w:rsidP="00943517">
      <w:pPr>
        <w:spacing w:after="120"/>
        <w:rPr>
          <w:rFonts w:ascii="Georgia" w:hAnsi="Georgia"/>
          <w:b/>
          <w:sz w:val="21"/>
          <w:u w:val="single"/>
        </w:rPr>
      </w:pPr>
      <w:r w:rsidRPr="0037258B">
        <w:rPr>
          <w:rFonts w:ascii="Georgia" w:hAnsi="Georgia"/>
          <w:b/>
          <w:sz w:val="21"/>
          <w:u w:val="single"/>
        </w:rPr>
        <w:t>Do you ever feel like:</w:t>
      </w:r>
    </w:p>
    <w:p w:rsidR="0037258B" w:rsidRPr="0037258B" w:rsidRDefault="0037258B" w:rsidP="0037258B">
      <w:pPr>
        <w:numPr>
          <w:ilvl w:val="0"/>
          <w:numId w:val="7"/>
        </w:numPr>
        <w:rPr>
          <w:rFonts w:ascii="Georgia" w:hAnsi="Georgia"/>
          <w:sz w:val="21"/>
        </w:rPr>
      </w:pPr>
      <w:r w:rsidRPr="0037258B">
        <w:rPr>
          <w:rFonts w:ascii="Georgia" w:hAnsi="Georgia"/>
          <w:sz w:val="21"/>
        </w:rPr>
        <w:t>When you go home for break that you revert back to being the child that used to live at home?</w:t>
      </w:r>
    </w:p>
    <w:p w:rsidR="0037258B" w:rsidRPr="0037258B" w:rsidRDefault="0037258B" w:rsidP="0037258B">
      <w:pPr>
        <w:ind w:left="360"/>
        <w:rPr>
          <w:rFonts w:ascii="Georgia" w:hAnsi="Georgia"/>
          <w:sz w:val="21"/>
        </w:rPr>
      </w:pPr>
    </w:p>
    <w:p w:rsidR="0037258B" w:rsidRPr="0037258B" w:rsidRDefault="0037258B" w:rsidP="0037258B">
      <w:pPr>
        <w:numPr>
          <w:ilvl w:val="0"/>
          <w:numId w:val="7"/>
        </w:numPr>
        <w:rPr>
          <w:rFonts w:ascii="Georgia" w:hAnsi="Georgia"/>
          <w:sz w:val="21"/>
        </w:rPr>
      </w:pPr>
      <w:r w:rsidRPr="0037258B">
        <w:rPr>
          <w:rFonts w:ascii="Georgia" w:hAnsi="Georgia"/>
          <w:sz w:val="21"/>
        </w:rPr>
        <w:t>That you watch too much TV, lack real fellowship, and/or have too few meaningful times with Jesus?</w:t>
      </w:r>
    </w:p>
    <w:p w:rsidR="0037258B" w:rsidRPr="0037258B" w:rsidRDefault="0037258B" w:rsidP="0037258B">
      <w:pPr>
        <w:rPr>
          <w:rFonts w:ascii="Georgia" w:hAnsi="Georgia"/>
          <w:sz w:val="21"/>
        </w:rPr>
      </w:pPr>
    </w:p>
    <w:p w:rsidR="0037258B" w:rsidRPr="0037258B" w:rsidRDefault="0037258B" w:rsidP="0037258B">
      <w:pPr>
        <w:rPr>
          <w:rFonts w:ascii="Georgia" w:hAnsi="Georgia"/>
          <w:sz w:val="21"/>
        </w:rPr>
      </w:pPr>
      <w:r w:rsidRPr="0037258B">
        <w:rPr>
          <w:rFonts w:ascii="Georgia" w:hAnsi="Georgia"/>
          <w:sz w:val="21"/>
        </w:rPr>
        <w:t>Then take heart, yo</w:t>
      </w:r>
      <w:r w:rsidR="00943517">
        <w:rPr>
          <w:rFonts w:ascii="Georgia" w:hAnsi="Georgia"/>
          <w:sz w:val="21"/>
        </w:rPr>
        <w:t>u are just like everyone else!</w:t>
      </w:r>
      <w:r w:rsidRPr="0037258B">
        <w:rPr>
          <w:rFonts w:ascii="Georgia" w:hAnsi="Georgia"/>
          <w:sz w:val="21"/>
        </w:rPr>
        <w:t xml:space="preserve">  Actually, this is NOT a good pattern, but here are some hints for how to have a thriving Christmas break:</w:t>
      </w:r>
    </w:p>
    <w:p w:rsidR="001A4445" w:rsidRDefault="001A4445" w:rsidP="0037258B">
      <w:pPr>
        <w:rPr>
          <w:rFonts w:ascii="Georgia" w:hAnsi="Georgia"/>
          <w:sz w:val="21"/>
        </w:rPr>
      </w:pPr>
    </w:p>
    <w:p w:rsidR="0037258B" w:rsidRPr="0037258B" w:rsidRDefault="0037258B" w:rsidP="0037258B">
      <w:pPr>
        <w:rPr>
          <w:rFonts w:ascii="Georgia" w:hAnsi="Georgia"/>
          <w:sz w:val="21"/>
        </w:rPr>
      </w:pPr>
    </w:p>
    <w:p w:rsidR="0037258B" w:rsidRPr="00943517" w:rsidRDefault="0037258B" w:rsidP="00943517">
      <w:pPr>
        <w:spacing w:after="120"/>
        <w:rPr>
          <w:rFonts w:ascii="Georgia" w:hAnsi="Georgia"/>
          <w:b/>
          <w:sz w:val="21"/>
          <w:u w:val="single"/>
        </w:rPr>
      </w:pPr>
      <w:r w:rsidRPr="0037258B">
        <w:rPr>
          <w:rFonts w:ascii="Georgia" w:hAnsi="Georgia"/>
          <w:b/>
          <w:sz w:val="21"/>
          <w:u w:val="single"/>
        </w:rPr>
        <w:t>How to survive:</w:t>
      </w:r>
    </w:p>
    <w:p w:rsidR="0037258B" w:rsidRPr="0037258B" w:rsidRDefault="0037258B" w:rsidP="0037258B">
      <w:pPr>
        <w:numPr>
          <w:ilvl w:val="0"/>
          <w:numId w:val="4"/>
        </w:numPr>
        <w:rPr>
          <w:rFonts w:ascii="Georgia" w:hAnsi="Georgia"/>
          <w:sz w:val="21"/>
        </w:rPr>
      </w:pPr>
      <w:r w:rsidRPr="0037258B">
        <w:rPr>
          <w:rFonts w:ascii="Georgia" w:hAnsi="Georgia"/>
          <w:sz w:val="21"/>
        </w:rPr>
        <w:t xml:space="preserve">Choose not to be that old child again, </w:t>
      </w:r>
      <w:r w:rsidR="00943517">
        <w:rPr>
          <w:rFonts w:ascii="Georgia" w:hAnsi="Georgia"/>
          <w:sz w:val="21"/>
        </w:rPr>
        <w:t xml:space="preserve">and </w:t>
      </w:r>
      <w:r w:rsidRPr="0037258B">
        <w:rPr>
          <w:rFonts w:ascii="Georgia" w:hAnsi="Georgia"/>
          <w:sz w:val="21"/>
        </w:rPr>
        <w:t>act like your current, adult self instead</w:t>
      </w:r>
      <w:r w:rsidR="00943517">
        <w:rPr>
          <w:rFonts w:ascii="Georgia" w:hAnsi="Georgia"/>
          <w:sz w:val="21"/>
        </w:rPr>
        <w:t>.</w:t>
      </w:r>
    </w:p>
    <w:p w:rsidR="0037258B" w:rsidRPr="0037258B" w:rsidRDefault="0037258B" w:rsidP="0037258B">
      <w:pPr>
        <w:ind w:left="360"/>
        <w:rPr>
          <w:rFonts w:ascii="Georgia" w:hAnsi="Georgia"/>
          <w:sz w:val="21"/>
        </w:rPr>
      </w:pPr>
    </w:p>
    <w:p w:rsidR="0037258B" w:rsidRPr="0037258B" w:rsidRDefault="0037258B" w:rsidP="0037258B">
      <w:pPr>
        <w:numPr>
          <w:ilvl w:val="0"/>
          <w:numId w:val="4"/>
        </w:numPr>
        <w:rPr>
          <w:rFonts w:ascii="Georgia" w:hAnsi="Georgia"/>
          <w:sz w:val="21"/>
        </w:rPr>
      </w:pPr>
      <w:r w:rsidRPr="0037258B">
        <w:rPr>
          <w:rFonts w:ascii="Georgia" w:hAnsi="Georgia"/>
          <w:sz w:val="21"/>
        </w:rPr>
        <w:t>Choose to go to church every time you have a chance</w:t>
      </w:r>
      <w:r w:rsidR="00943517">
        <w:rPr>
          <w:rFonts w:ascii="Georgia" w:hAnsi="Georgia"/>
          <w:sz w:val="21"/>
        </w:rPr>
        <w:t>.</w:t>
      </w:r>
    </w:p>
    <w:p w:rsidR="0037258B" w:rsidRPr="0037258B" w:rsidRDefault="0037258B" w:rsidP="0037258B">
      <w:pPr>
        <w:ind w:left="360"/>
        <w:rPr>
          <w:rFonts w:ascii="Georgia" w:hAnsi="Georgia"/>
          <w:sz w:val="21"/>
        </w:rPr>
      </w:pPr>
    </w:p>
    <w:p w:rsidR="0037258B" w:rsidRPr="0037258B" w:rsidRDefault="0037258B" w:rsidP="0037258B">
      <w:pPr>
        <w:numPr>
          <w:ilvl w:val="0"/>
          <w:numId w:val="4"/>
        </w:numPr>
        <w:rPr>
          <w:rFonts w:ascii="Georgia" w:hAnsi="Georgia"/>
          <w:sz w:val="21"/>
        </w:rPr>
      </w:pPr>
      <w:r w:rsidRPr="0037258B">
        <w:rPr>
          <w:rFonts w:ascii="Georgia" w:hAnsi="Georgia"/>
          <w:sz w:val="21"/>
        </w:rPr>
        <w:t>Make a plan to spend some time with friends who follow Jesus</w:t>
      </w:r>
      <w:r w:rsidR="00943517">
        <w:rPr>
          <w:rFonts w:ascii="Georgia" w:hAnsi="Georgia"/>
          <w:sz w:val="21"/>
        </w:rPr>
        <w:t>.</w:t>
      </w:r>
    </w:p>
    <w:p w:rsidR="0037258B" w:rsidRPr="0037258B" w:rsidRDefault="0037258B" w:rsidP="0037258B">
      <w:pPr>
        <w:ind w:left="360"/>
        <w:rPr>
          <w:rFonts w:ascii="Georgia" w:hAnsi="Georgia"/>
          <w:sz w:val="21"/>
        </w:rPr>
      </w:pPr>
    </w:p>
    <w:p w:rsidR="0037258B" w:rsidRPr="0037258B" w:rsidRDefault="0037258B" w:rsidP="0037258B">
      <w:pPr>
        <w:numPr>
          <w:ilvl w:val="0"/>
          <w:numId w:val="4"/>
        </w:numPr>
        <w:rPr>
          <w:rFonts w:ascii="Georgia" w:hAnsi="Georgia"/>
          <w:sz w:val="21"/>
        </w:rPr>
      </w:pPr>
      <w:r w:rsidRPr="0037258B">
        <w:rPr>
          <w:rFonts w:ascii="Georgia" w:hAnsi="Georgia"/>
          <w:sz w:val="21"/>
        </w:rPr>
        <w:t>Watch less TV and movies (like, aim for just 1 hour a day)</w:t>
      </w:r>
      <w:r w:rsidR="00943517">
        <w:rPr>
          <w:rFonts w:ascii="Georgia" w:hAnsi="Georgia"/>
          <w:sz w:val="21"/>
        </w:rPr>
        <w:t>.</w:t>
      </w:r>
    </w:p>
    <w:p w:rsidR="0037258B" w:rsidRPr="0037258B" w:rsidRDefault="0037258B" w:rsidP="0037258B">
      <w:pPr>
        <w:rPr>
          <w:rFonts w:ascii="Georgia" w:hAnsi="Georgia"/>
          <w:sz w:val="21"/>
        </w:rPr>
      </w:pPr>
    </w:p>
    <w:p w:rsidR="0037258B" w:rsidRPr="0037258B" w:rsidRDefault="0037258B" w:rsidP="0037258B">
      <w:pPr>
        <w:rPr>
          <w:rFonts w:ascii="Georgia" w:hAnsi="Georgia"/>
          <w:sz w:val="21"/>
        </w:rPr>
      </w:pPr>
    </w:p>
    <w:p w:rsidR="0037258B" w:rsidRPr="00943517" w:rsidRDefault="0037258B" w:rsidP="00943517">
      <w:pPr>
        <w:spacing w:after="120"/>
        <w:rPr>
          <w:rFonts w:ascii="Georgia" w:hAnsi="Georgia"/>
          <w:b/>
          <w:sz w:val="21"/>
          <w:u w:val="single"/>
        </w:rPr>
      </w:pPr>
      <w:r w:rsidRPr="0037258B">
        <w:rPr>
          <w:rFonts w:ascii="Georgia" w:hAnsi="Georgia"/>
          <w:b/>
          <w:sz w:val="21"/>
          <w:u w:val="single"/>
        </w:rPr>
        <w:t>How to thrive:</w:t>
      </w:r>
    </w:p>
    <w:p w:rsidR="0037258B" w:rsidRPr="0037258B" w:rsidRDefault="0037258B" w:rsidP="0037258B">
      <w:pPr>
        <w:numPr>
          <w:ilvl w:val="0"/>
          <w:numId w:val="5"/>
        </w:numPr>
        <w:rPr>
          <w:rFonts w:ascii="Georgia" w:hAnsi="Georgia"/>
          <w:sz w:val="21"/>
        </w:rPr>
      </w:pPr>
      <w:r w:rsidRPr="0037258B">
        <w:rPr>
          <w:rFonts w:ascii="Georgia" w:hAnsi="Georgia"/>
          <w:sz w:val="21"/>
        </w:rPr>
        <w:t>Spend enough time every da</w:t>
      </w:r>
      <w:r w:rsidR="00943517">
        <w:rPr>
          <w:rFonts w:ascii="Georgia" w:hAnsi="Georgia"/>
          <w:sz w:val="21"/>
        </w:rPr>
        <w:t>y with Jesus that it is</w:t>
      </w:r>
      <w:r w:rsidRPr="0037258B">
        <w:rPr>
          <w:rFonts w:ascii="Georgia" w:hAnsi="Georgia"/>
          <w:sz w:val="21"/>
        </w:rPr>
        <w:t xml:space="preserve"> life-giving and transforming</w:t>
      </w:r>
      <w:r w:rsidR="00943517">
        <w:rPr>
          <w:rFonts w:ascii="Georgia" w:hAnsi="Georgia"/>
          <w:sz w:val="21"/>
        </w:rPr>
        <w:t>.</w:t>
      </w:r>
    </w:p>
    <w:p w:rsidR="0037258B" w:rsidRPr="0037258B" w:rsidRDefault="0037258B" w:rsidP="0037258B">
      <w:pPr>
        <w:ind w:left="360"/>
        <w:rPr>
          <w:rFonts w:ascii="Georgia" w:hAnsi="Georgia"/>
          <w:sz w:val="21"/>
        </w:rPr>
      </w:pPr>
    </w:p>
    <w:p w:rsidR="0037258B" w:rsidRPr="0037258B" w:rsidRDefault="0037258B" w:rsidP="0037258B">
      <w:pPr>
        <w:numPr>
          <w:ilvl w:val="0"/>
          <w:numId w:val="5"/>
        </w:numPr>
        <w:rPr>
          <w:rFonts w:ascii="Georgia" w:hAnsi="Georgia"/>
          <w:sz w:val="21"/>
        </w:rPr>
      </w:pPr>
      <w:r w:rsidRPr="0037258B">
        <w:rPr>
          <w:rFonts w:ascii="Georgia" w:hAnsi="Georgia"/>
          <w:sz w:val="21"/>
        </w:rPr>
        <w:t>Make one or two spiritual goals and actually reach them</w:t>
      </w:r>
      <w:r w:rsidR="00943517">
        <w:rPr>
          <w:rFonts w:ascii="Georgia" w:hAnsi="Georgia"/>
          <w:sz w:val="21"/>
        </w:rPr>
        <w:t>.</w:t>
      </w:r>
    </w:p>
    <w:p w:rsidR="0037258B" w:rsidRPr="0037258B" w:rsidRDefault="0037258B" w:rsidP="0037258B">
      <w:pPr>
        <w:ind w:left="360"/>
        <w:rPr>
          <w:rFonts w:ascii="Georgia" w:hAnsi="Georgia"/>
          <w:sz w:val="21"/>
        </w:rPr>
      </w:pPr>
    </w:p>
    <w:p w:rsidR="0037258B" w:rsidRPr="0037258B" w:rsidRDefault="0037258B" w:rsidP="0037258B">
      <w:pPr>
        <w:numPr>
          <w:ilvl w:val="0"/>
          <w:numId w:val="5"/>
        </w:numPr>
        <w:rPr>
          <w:rFonts w:ascii="Georgia" w:hAnsi="Georgia"/>
          <w:sz w:val="21"/>
        </w:rPr>
      </w:pPr>
      <w:r w:rsidRPr="0037258B">
        <w:rPr>
          <w:rFonts w:ascii="Georgia" w:hAnsi="Georgia"/>
          <w:sz w:val="21"/>
        </w:rPr>
        <w:t>Pray for everyone in your Life</w:t>
      </w:r>
      <w:r w:rsidR="00943517">
        <w:rPr>
          <w:rFonts w:ascii="Georgia" w:hAnsi="Georgia"/>
          <w:sz w:val="21"/>
        </w:rPr>
        <w:t xml:space="preserve"> G</w:t>
      </w:r>
      <w:r w:rsidRPr="0037258B">
        <w:rPr>
          <w:rFonts w:ascii="Georgia" w:hAnsi="Georgia"/>
          <w:sz w:val="21"/>
        </w:rPr>
        <w:t>roup/on leadership/etc.</w:t>
      </w:r>
    </w:p>
    <w:p w:rsidR="0037258B" w:rsidRPr="0037258B" w:rsidRDefault="0037258B" w:rsidP="0037258B">
      <w:pPr>
        <w:ind w:left="360"/>
        <w:rPr>
          <w:rFonts w:ascii="Georgia" w:hAnsi="Georgia"/>
          <w:sz w:val="21"/>
        </w:rPr>
      </w:pPr>
    </w:p>
    <w:p w:rsidR="0037258B" w:rsidRPr="0037258B" w:rsidRDefault="00943517" w:rsidP="0037258B">
      <w:pPr>
        <w:numPr>
          <w:ilvl w:val="0"/>
          <w:numId w:val="5"/>
        </w:numPr>
        <w:rPr>
          <w:rFonts w:ascii="Georgia" w:hAnsi="Georgia"/>
          <w:sz w:val="21"/>
        </w:rPr>
      </w:pPr>
      <w:r>
        <w:rPr>
          <w:rFonts w:ascii="Georgia" w:hAnsi="Georgia"/>
          <w:sz w:val="21"/>
        </w:rPr>
        <w:t>Text</w:t>
      </w:r>
      <w:r w:rsidR="0037258B" w:rsidRPr="0037258B">
        <w:rPr>
          <w:rFonts w:ascii="Georgia" w:hAnsi="Georgia"/>
          <w:sz w:val="21"/>
        </w:rPr>
        <w:t xml:space="preserve"> friends in </w:t>
      </w:r>
      <w:r>
        <w:rPr>
          <w:rFonts w:ascii="Georgia" w:hAnsi="Georgia"/>
          <w:sz w:val="21"/>
        </w:rPr>
        <w:t>C</w:t>
      </w:r>
      <w:r w:rsidR="0037258B" w:rsidRPr="0037258B">
        <w:rPr>
          <w:rFonts w:ascii="Georgia" w:hAnsi="Georgia"/>
          <w:sz w:val="21"/>
        </w:rPr>
        <w:t xml:space="preserve">hi </w:t>
      </w:r>
      <w:r>
        <w:rPr>
          <w:rFonts w:ascii="Georgia" w:hAnsi="Georgia"/>
          <w:sz w:val="21"/>
        </w:rPr>
        <w:t>A</w:t>
      </w:r>
      <w:r w:rsidR="0037258B" w:rsidRPr="0037258B">
        <w:rPr>
          <w:rFonts w:ascii="Georgia" w:hAnsi="Georgia"/>
          <w:sz w:val="21"/>
        </w:rPr>
        <w:t>lpha—tell them how you’re doing &amp; ask them to pray for you</w:t>
      </w:r>
      <w:r>
        <w:rPr>
          <w:rFonts w:ascii="Georgia" w:hAnsi="Georgia"/>
          <w:sz w:val="21"/>
        </w:rPr>
        <w:t>.</w:t>
      </w:r>
    </w:p>
    <w:p w:rsidR="0037258B" w:rsidRPr="0037258B" w:rsidRDefault="0037258B" w:rsidP="0037258B">
      <w:pPr>
        <w:ind w:left="360"/>
        <w:rPr>
          <w:rFonts w:ascii="Georgia" w:hAnsi="Georgia"/>
          <w:sz w:val="21"/>
        </w:rPr>
      </w:pPr>
    </w:p>
    <w:p w:rsidR="0037258B" w:rsidRPr="0037258B" w:rsidRDefault="0037258B" w:rsidP="0037258B">
      <w:pPr>
        <w:numPr>
          <w:ilvl w:val="0"/>
          <w:numId w:val="5"/>
        </w:numPr>
        <w:rPr>
          <w:rFonts w:ascii="Georgia" w:hAnsi="Georgia"/>
          <w:sz w:val="21"/>
        </w:rPr>
      </w:pPr>
      <w:r w:rsidRPr="0037258B">
        <w:rPr>
          <w:rFonts w:ascii="Georgia" w:hAnsi="Georgia"/>
          <w:sz w:val="21"/>
        </w:rPr>
        <w:t>Journal about how things are going, then talk to God about what you wrote</w:t>
      </w:r>
      <w:r w:rsidR="00943517">
        <w:rPr>
          <w:rFonts w:ascii="Georgia" w:hAnsi="Georgia"/>
          <w:sz w:val="21"/>
        </w:rPr>
        <w:t>.</w:t>
      </w:r>
    </w:p>
    <w:p w:rsidR="0037258B" w:rsidRPr="0037258B" w:rsidRDefault="0037258B" w:rsidP="0037258B">
      <w:pPr>
        <w:ind w:left="360"/>
        <w:rPr>
          <w:rFonts w:ascii="Georgia" w:hAnsi="Georgia"/>
          <w:sz w:val="21"/>
        </w:rPr>
      </w:pPr>
    </w:p>
    <w:p w:rsidR="0037258B" w:rsidRPr="0037258B" w:rsidRDefault="0037258B" w:rsidP="0037258B">
      <w:pPr>
        <w:ind w:left="360"/>
        <w:rPr>
          <w:rFonts w:ascii="Georgia" w:hAnsi="Georgia"/>
          <w:sz w:val="21"/>
        </w:rPr>
      </w:pPr>
    </w:p>
    <w:p w:rsidR="0037258B" w:rsidRPr="00943517" w:rsidRDefault="0037258B" w:rsidP="00943517">
      <w:pPr>
        <w:spacing w:after="120"/>
        <w:rPr>
          <w:rFonts w:ascii="Georgia" w:hAnsi="Georgia"/>
          <w:b/>
          <w:sz w:val="21"/>
          <w:u w:val="single"/>
        </w:rPr>
      </w:pPr>
      <w:r w:rsidRPr="0037258B">
        <w:rPr>
          <w:rFonts w:ascii="Georgia" w:hAnsi="Georgia"/>
          <w:b/>
          <w:sz w:val="21"/>
          <w:u w:val="single"/>
        </w:rPr>
        <w:t>Kick start:</w:t>
      </w:r>
    </w:p>
    <w:p w:rsidR="0037258B" w:rsidRPr="0037258B" w:rsidRDefault="0037258B" w:rsidP="0037258B">
      <w:pPr>
        <w:numPr>
          <w:ilvl w:val="0"/>
          <w:numId w:val="6"/>
        </w:numPr>
        <w:rPr>
          <w:rFonts w:ascii="Georgia" w:hAnsi="Georgia"/>
          <w:sz w:val="21"/>
        </w:rPr>
      </w:pPr>
      <w:r w:rsidRPr="0037258B">
        <w:rPr>
          <w:rFonts w:ascii="Georgia" w:hAnsi="Georgia"/>
          <w:sz w:val="21"/>
        </w:rPr>
        <w:t>Try reading Galatians and James to help get your spiritual life going</w:t>
      </w:r>
      <w:r w:rsidR="00943517">
        <w:rPr>
          <w:rFonts w:ascii="Georgia" w:hAnsi="Georgia"/>
          <w:sz w:val="21"/>
        </w:rPr>
        <w:t>.</w:t>
      </w:r>
    </w:p>
    <w:p w:rsidR="0037258B" w:rsidRPr="0037258B" w:rsidRDefault="0037258B" w:rsidP="0037258B">
      <w:pPr>
        <w:ind w:left="360"/>
        <w:rPr>
          <w:rFonts w:ascii="Georgia" w:hAnsi="Georgia"/>
          <w:sz w:val="21"/>
        </w:rPr>
      </w:pPr>
    </w:p>
    <w:p w:rsidR="0037258B" w:rsidRPr="0037258B" w:rsidRDefault="0037258B" w:rsidP="0037258B">
      <w:pPr>
        <w:numPr>
          <w:ilvl w:val="0"/>
          <w:numId w:val="6"/>
        </w:numPr>
        <w:rPr>
          <w:rFonts w:ascii="Georgia" w:hAnsi="Georgia"/>
          <w:sz w:val="21"/>
        </w:rPr>
      </w:pPr>
      <w:r w:rsidRPr="0037258B">
        <w:rPr>
          <w:rFonts w:ascii="Georgia" w:hAnsi="Georgia"/>
          <w:sz w:val="21"/>
        </w:rPr>
        <w:t>Memorize James 1:1-2 and Galatians 1:10, 2:20 &amp; 6:9</w:t>
      </w:r>
      <w:r w:rsidR="00943517">
        <w:rPr>
          <w:rFonts w:ascii="Georgia" w:hAnsi="Georgia"/>
          <w:sz w:val="21"/>
        </w:rPr>
        <w:t>.</w:t>
      </w:r>
    </w:p>
    <w:p w:rsidR="00323926" w:rsidRPr="0037258B" w:rsidRDefault="00C91731" w:rsidP="0037258B">
      <w:pPr>
        <w:rPr>
          <w:sz w:val="21"/>
        </w:rPr>
      </w:pPr>
      <w:r>
        <w:rPr>
          <w:sz w:val="21"/>
        </w:rPr>
        <w:br w:type="page"/>
      </w:r>
    </w:p>
    <w:sectPr w:rsidR="00323926" w:rsidRPr="0037258B" w:rsidSect="003D03D4">
      <w:headerReference w:type="default" r:id="rId5"/>
      <w:footerReference w:type="default" r:id="rId6"/>
      <w:headerReference w:type="first" r:id="rId7"/>
      <w:footerReference w:type="first" r:id="rId8"/>
      <w:pgSz w:w="12240" w:h="15840"/>
      <w:pgMar w:top="432" w:right="720" w:bottom="864" w:left="1152" w:header="432" w:footer="864" w:gutter="0"/>
      <w:pgBorders w:zOrder="back"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gBorders>
      <w:pgNumType w:start="167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altName w:val="Times New Roman"/>
    <w:panose1 w:val="02040503050406030204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Bodoni M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Britannic Bold">
    <w:altName w:val="Malgun Gothic"/>
    <w:panose1 w:val="020B0903060703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20F0502020204030204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3D03D4" w:rsidRPr="005543C6" w:rsidRDefault="00CD7F0A" w:rsidP="003D03D4">
    <w:pPr>
      <w:pStyle w:val="Footer"/>
      <w:jc w:val="right"/>
      <w:rPr>
        <w:rFonts w:ascii="Georgia" w:hAnsi="Georgia"/>
        <w:b/>
        <w:sz w:val="21"/>
      </w:rPr>
    </w:pPr>
    <w:r w:rsidRPr="005543C6">
      <w:rPr>
        <w:rStyle w:val="PageNumber"/>
        <w:rFonts w:ascii="Georgia" w:hAnsi="Georgia"/>
        <w:b/>
        <w:sz w:val="21"/>
      </w:rPr>
      <w:fldChar w:fldCharType="begin"/>
    </w:r>
    <w:r w:rsidR="003D03D4" w:rsidRPr="005543C6">
      <w:rPr>
        <w:rStyle w:val="PageNumber"/>
        <w:rFonts w:ascii="Georgia" w:hAnsi="Georgia"/>
        <w:b/>
        <w:sz w:val="21"/>
      </w:rPr>
      <w:instrText xml:space="preserve"> PAGE </w:instrText>
    </w:r>
    <w:r w:rsidRPr="005543C6">
      <w:rPr>
        <w:rStyle w:val="PageNumber"/>
        <w:rFonts w:ascii="Georgia" w:hAnsi="Georgia"/>
        <w:b/>
        <w:sz w:val="21"/>
      </w:rPr>
      <w:fldChar w:fldCharType="separate"/>
    </w:r>
    <w:r w:rsidR="005543C6">
      <w:rPr>
        <w:rStyle w:val="PageNumber"/>
        <w:rFonts w:ascii="Georgia" w:hAnsi="Georgia"/>
        <w:b/>
        <w:noProof/>
        <w:sz w:val="21"/>
      </w:rPr>
      <w:t>168</w:t>
    </w:r>
    <w:r w:rsidRPr="005543C6">
      <w:rPr>
        <w:rStyle w:val="PageNumber"/>
        <w:rFonts w:ascii="Georgia" w:hAnsi="Georgia"/>
        <w:b/>
        <w:sz w:val="21"/>
      </w:rPr>
      <w:fldChar w:fldCharType="end"/>
    </w:r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tbl>
    <w:tblPr>
      <w:tblStyle w:val="TableGrid"/>
      <w:tblW w:w="1055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15" w:type="dxa"/>
        <w:right w:w="115" w:type="dxa"/>
      </w:tblCellMar>
      <w:tblLook w:val="00BF"/>
    </w:tblPr>
    <w:tblGrid>
      <w:gridCol w:w="5245"/>
      <w:gridCol w:w="5310"/>
    </w:tblGrid>
    <w:tr w:rsidR="006904FD">
      <w:tc>
        <w:tcPr>
          <w:tcW w:w="5245" w:type="dxa"/>
          <w:vAlign w:val="bottom"/>
        </w:tcPr>
        <w:p w:rsidR="006904FD" w:rsidRPr="007974D1" w:rsidRDefault="006904FD" w:rsidP="0055209E">
          <w:pPr>
            <w:ind w:right="360"/>
            <w:rPr>
              <w:rFonts w:ascii="Georgia" w:hAnsi="Georgia"/>
              <w:i/>
              <w:smallCaps/>
              <w:sz w:val="16"/>
            </w:rPr>
          </w:pPr>
          <w:r w:rsidRPr="007974D1">
            <w:rPr>
              <w:rFonts w:ascii="Georgia" w:hAnsi="Georgia"/>
              <w:i/>
              <w:smallCaps/>
              <w:sz w:val="16"/>
            </w:rPr>
            <w:t>Resource from Chi Alpha at C</w:t>
          </w:r>
          <w:r>
            <w:rPr>
              <w:rFonts w:ascii="Georgia" w:hAnsi="Georgia"/>
              <w:i/>
              <w:smallCaps/>
              <w:sz w:val="16"/>
            </w:rPr>
            <w:t>entral Washington</w:t>
          </w:r>
          <w:r w:rsidRPr="007974D1">
            <w:rPr>
              <w:rFonts w:ascii="Georgia" w:hAnsi="Georgia"/>
              <w:i/>
              <w:smallCaps/>
              <w:sz w:val="16"/>
            </w:rPr>
            <w:t xml:space="preserve"> University</w:t>
          </w:r>
        </w:p>
      </w:tc>
      <w:tc>
        <w:tcPr>
          <w:tcW w:w="5310" w:type="dxa"/>
        </w:tcPr>
        <w:p w:rsidR="006904FD" w:rsidRPr="005543C6" w:rsidRDefault="00CD7F0A" w:rsidP="007974D1">
          <w:pPr>
            <w:jc w:val="right"/>
            <w:rPr>
              <w:rFonts w:ascii="Georgia" w:hAnsi="Georgia"/>
              <w:b/>
              <w:i/>
              <w:smallCaps/>
              <w:sz w:val="21"/>
            </w:rPr>
          </w:pPr>
          <w:r w:rsidRPr="005543C6">
            <w:rPr>
              <w:rStyle w:val="PageNumber"/>
              <w:rFonts w:ascii="Georgia" w:hAnsi="Georgia"/>
              <w:b/>
              <w:sz w:val="21"/>
            </w:rPr>
            <w:fldChar w:fldCharType="begin"/>
          </w:r>
          <w:r w:rsidR="003D03D4" w:rsidRPr="005543C6">
            <w:rPr>
              <w:rStyle w:val="PageNumber"/>
              <w:rFonts w:ascii="Georgia" w:hAnsi="Georgia"/>
              <w:b/>
              <w:sz w:val="21"/>
              <w:szCs w:val="24"/>
            </w:rPr>
            <w:instrText xml:space="preserve"> PAGE </w:instrText>
          </w:r>
          <w:r w:rsidRPr="005543C6">
            <w:rPr>
              <w:rStyle w:val="PageNumber"/>
              <w:rFonts w:ascii="Georgia" w:hAnsi="Georgia"/>
              <w:b/>
              <w:sz w:val="21"/>
            </w:rPr>
            <w:fldChar w:fldCharType="separate"/>
          </w:r>
          <w:r w:rsidR="005543C6">
            <w:rPr>
              <w:rStyle w:val="PageNumber"/>
              <w:rFonts w:ascii="Georgia" w:hAnsi="Georgia"/>
              <w:b/>
              <w:noProof/>
              <w:sz w:val="21"/>
              <w:szCs w:val="24"/>
            </w:rPr>
            <w:t>167</w:t>
          </w:r>
          <w:r w:rsidRPr="005543C6">
            <w:rPr>
              <w:rStyle w:val="PageNumber"/>
              <w:rFonts w:ascii="Georgia" w:hAnsi="Georgia"/>
              <w:b/>
              <w:sz w:val="21"/>
            </w:rPr>
            <w:fldChar w:fldCharType="end"/>
          </w:r>
        </w:p>
      </w:tc>
    </w:tr>
  </w:tbl>
  <w:p w:rsidR="00A310E1" w:rsidRPr="006904FD" w:rsidRDefault="00A310E1" w:rsidP="0005323C">
    <w:pPr>
      <w:jc w:val="right"/>
      <w:rPr>
        <w:rFonts w:ascii="Georgia" w:hAnsi="Georgia"/>
        <w:i/>
        <w:smallCaps/>
        <w:sz w:val="2"/>
      </w:rPr>
    </w:pPr>
  </w:p>
</w:ftr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A310E1" w:rsidRPr="00DF0A43" w:rsidRDefault="00A310E1" w:rsidP="00DF0A43">
    <w:pPr>
      <w:pStyle w:val="Header"/>
    </w:pPr>
    <w:r>
      <w:rPr>
        <w:noProof/>
      </w:rPr>
      <w:drawing>
        <wp:anchor distT="0" distB="0" distL="91440" distR="91440" simplePos="0" relativeHeight="251661312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-137160</wp:posOffset>
          </wp:positionV>
          <wp:extent cx="713105" cy="711200"/>
          <wp:effectExtent l="25400" t="0" r="23495" b="0"/>
          <wp:wrapTight wrapText="bothSides">
            <wp:wrapPolygon edited="0">
              <wp:start x="11681" y="-216"/>
              <wp:lineTo x="7039" y="-817"/>
              <wp:lineTo x="616" y="4489"/>
              <wp:lineTo x="-1610" y="11873"/>
              <wp:lineTo x="2723" y="18828"/>
              <wp:lineTo x="5668" y="19721"/>
              <wp:lineTo x="9350" y="20838"/>
              <wp:lineTo x="12296" y="21731"/>
              <wp:lineTo x="20706" y="17833"/>
              <wp:lineTo x="20637" y="15394"/>
              <wp:lineTo x="22710" y="11187"/>
              <wp:lineTo x="18822" y="2755"/>
              <wp:lineTo x="14626" y="677"/>
              <wp:lineTo x="11681" y="-216"/>
            </wp:wrapPolygon>
          </wp:wrapTight>
          <wp:docPr id="5" name="" descr="B&amp;W csu circle logo white circle backgroun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&amp;W csu circle logo white circle backgroun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rot="20590583">
                    <a:off x="0" y="0"/>
                    <a:ext cx="713105" cy="711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A310E1" w:rsidRPr="00DF15ED" w:rsidRDefault="00A310E1" w:rsidP="00DF0A43">
    <w:pPr>
      <w:pStyle w:val="Header"/>
      <w:jc w:val="center"/>
      <w:rPr>
        <w:rFonts w:ascii="Britannic Bold" w:hAnsi="Britannic Bold"/>
        <w:sz w:val="36"/>
      </w:rPr>
    </w:pPr>
    <w:r>
      <w:rPr>
        <w:rFonts w:ascii="Britannic Bold" w:hAnsi="Britannic Bold"/>
        <w:noProof/>
        <w:sz w:val="36"/>
      </w:rPr>
      <w:drawing>
        <wp:anchor distT="0" distB="0" distL="118745" distR="118745" simplePos="0" relativeHeight="251659264" behindDoc="0" locked="0" layoutInCell="1" allowOverlap="1">
          <wp:simplePos x="0" y="0"/>
          <wp:positionH relativeFrom="column">
            <wp:posOffset>-320040</wp:posOffset>
          </wp:positionH>
          <wp:positionV relativeFrom="paragraph">
            <wp:posOffset>-137160</wp:posOffset>
          </wp:positionV>
          <wp:extent cx="1146810" cy="1143000"/>
          <wp:effectExtent l="0" t="0" r="21590" b="0"/>
          <wp:wrapTight wrapText="bothSides">
            <wp:wrapPolygon edited="0">
              <wp:start x="10308" y="-131"/>
              <wp:lineTo x="7145" y="414"/>
              <wp:lineTo x="1778" y="3299"/>
              <wp:lineTo x="-353" y="13685"/>
              <wp:lineTo x="3577" y="18889"/>
              <wp:lineTo x="4493" y="19166"/>
              <wp:lineTo x="10904" y="21111"/>
              <wp:lineTo x="11820" y="21389"/>
              <wp:lineTo x="18103" y="18782"/>
              <wp:lineTo x="18241" y="18323"/>
              <wp:lineTo x="18699" y="18462"/>
              <wp:lineTo x="21554" y="12307"/>
              <wp:lineTo x="21831" y="11388"/>
              <wp:lineTo x="22565" y="10608"/>
              <wp:lineTo x="18732" y="3428"/>
              <wp:lineTo x="16719" y="1814"/>
              <wp:lineTo x="10308" y="-131"/>
            </wp:wrapPolygon>
          </wp:wrapTight>
          <wp:docPr id="3" name="" descr="B&amp;W csu circle logo white circle backgroun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&amp;W csu circle logo white circle backgroun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rot="20590583">
                    <a:off x="0" y="0"/>
                    <a:ext cx="114681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Britannic Bold" w:hAnsi="Britannic Bold"/>
        <w:noProof/>
        <w:sz w:val="36"/>
      </w:rPr>
      <w:t>Surviving And Thriving During Christmas Break</w:t>
    </w:r>
  </w:p>
  <w:p w:rsidR="00A310E1" w:rsidRPr="00B22602" w:rsidRDefault="001A4445" w:rsidP="00DF0A43">
    <w:pPr>
      <w:pStyle w:val="Header"/>
      <w:spacing w:before="60" w:after="120"/>
      <w:jc w:val="center"/>
      <w:rPr>
        <w:rFonts w:ascii="Georgia" w:hAnsi="Georgia"/>
        <w:i/>
      </w:rPr>
    </w:pPr>
    <w:r>
      <w:rPr>
        <w:rFonts w:ascii="Georgia" w:hAnsi="Georgia"/>
        <w:i/>
      </w:rPr>
      <w:t>Avoiding Old Patterns When Returning Home</w:t>
    </w: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0F13BC0"/>
    <w:multiLevelType w:val="hybridMultilevel"/>
    <w:tmpl w:val="95C41CF8"/>
    <w:lvl w:ilvl="0" w:tplc="B706BA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B40BF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2B1219C5"/>
    <w:multiLevelType w:val="hybridMultilevel"/>
    <w:tmpl w:val="A774B7F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6416B37"/>
    <w:multiLevelType w:val="hybridMultilevel"/>
    <w:tmpl w:val="F698DD9A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D1E11AD"/>
    <w:multiLevelType w:val="hybridMultilevel"/>
    <w:tmpl w:val="AC90805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CB94355"/>
    <w:multiLevelType w:val="hybridMultilevel"/>
    <w:tmpl w:val="A0B6D37C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3AB3849"/>
    <w:multiLevelType w:val="hybridMultilevel"/>
    <w:tmpl w:val="ED601E80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mirrorMargins/>
  <w:bordersDoNotSurroundHeader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compat>
    <w:doNotAutofitConstrainedTables/>
    <w:doNotVertAlignCellWithSp/>
    <w:doNotBreakConstrainedForcedTable/>
    <w:useAnsiKerningPairs/>
    <w:cachedColBalance/>
    <w:splitPgBreakAndParaMark/>
  </w:compat>
  <w:rsids>
    <w:rsidRoot w:val="00800AA3"/>
    <w:rsid w:val="0005323C"/>
    <w:rsid w:val="00081B9C"/>
    <w:rsid w:val="000D08A6"/>
    <w:rsid w:val="001151CA"/>
    <w:rsid w:val="00143705"/>
    <w:rsid w:val="00157410"/>
    <w:rsid w:val="001A4445"/>
    <w:rsid w:val="00323926"/>
    <w:rsid w:val="0037258B"/>
    <w:rsid w:val="00382899"/>
    <w:rsid w:val="003D03D4"/>
    <w:rsid w:val="003F33C2"/>
    <w:rsid w:val="00425B67"/>
    <w:rsid w:val="004F1F7B"/>
    <w:rsid w:val="005543C6"/>
    <w:rsid w:val="005618BB"/>
    <w:rsid w:val="006904FD"/>
    <w:rsid w:val="00723F64"/>
    <w:rsid w:val="007503BB"/>
    <w:rsid w:val="00800AA3"/>
    <w:rsid w:val="00891A94"/>
    <w:rsid w:val="00943517"/>
    <w:rsid w:val="00976C5A"/>
    <w:rsid w:val="009A7C4C"/>
    <w:rsid w:val="00A11C8B"/>
    <w:rsid w:val="00A310E1"/>
    <w:rsid w:val="00A432E3"/>
    <w:rsid w:val="00A849C1"/>
    <w:rsid w:val="00B06319"/>
    <w:rsid w:val="00B22602"/>
    <w:rsid w:val="00B44EF3"/>
    <w:rsid w:val="00B77FDA"/>
    <w:rsid w:val="00BD51B2"/>
    <w:rsid w:val="00C336A1"/>
    <w:rsid w:val="00C429F7"/>
    <w:rsid w:val="00C91731"/>
    <w:rsid w:val="00C92F67"/>
    <w:rsid w:val="00CC653B"/>
    <w:rsid w:val="00CD7F0A"/>
    <w:rsid w:val="00D15B29"/>
    <w:rsid w:val="00D63FBF"/>
    <w:rsid w:val="00DE052E"/>
    <w:rsid w:val="00DF0A43"/>
    <w:rsid w:val="00DF15ED"/>
    <w:rsid w:val="00E17D0D"/>
    <w:rsid w:val="00EF6E77"/>
    <w:rsid w:val="00FE047C"/>
  </w:rsids>
  <m:mathPr>
    <m:mathFont m:val="Georgi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6" w:qFormat="1"/>
  </w:latentStyles>
  <w:style w:type="paragraph" w:default="1" w:styleId="Normal">
    <w:name w:val="Normal"/>
    <w:aliases w:val="MLA"/>
    <w:qFormat/>
    <w:rsid w:val="00DF0A43"/>
    <w:pPr>
      <w:spacing w:after="0"/>
    </w:pPr>
    <w:rPr>
      <w:rFonts w:ascii="Arial" w:eastAsia="Times New Roman" w:hAnsi="Arial" w:cs="Arial"/>
    </w:rPr>
  </w:style>
  <w:style w:type="paragraph" w:styleId="Heading1">
    <w:name w:val="heading 1"/>
    <w:basedOn w:val="Normal"/>
    <w:next w:val="Normal"/>
    <w:link w:val="Heading1Char"/>
    <w:qFormat/>
    <w:rsid w:val="00DF0A43"/>
    <w:pPr>
      <w:keepNext/>
      <w:outlineLvl w:val="0"/>
    </w:pPr>
    <w:rPr>
      <w:rFonts w:ascii="Times New Roman" w:hAnsi="Times New Roman" w:cs="Times New Roman"/>
      <w:szCs w:val="20"/>
    </w:rPr>
  </w:style>
  <w:style w:type="paragraph" w:styleId="Heading2">
    <w:name w:val="heading 2"/>
    <w:basedOn w:val="Normal"/>
    <w:next w:val="Normal"/>
    <w:link w:val="Heading2Char"/>
    <w:qFormat/>
    <w:rsid w:val="00DF0A43"/>
    <w:pPr>
      <w:keepNext/>
      <w:outlineLvl w:val="1"/>
    </w:pPr>
    <w:rPr>
      <w:rFonts w:ascii="Bodoni MT" w:hAnsi="Bodoni MT" w:cs="Times New Roman"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DF0A43"/>
    <w:pPr>
      <w:keepNext/>
      <w:outlineLvl w:val="2"/>
    </w:pPr>
    <w:rPr>
      <w:rFonts w:ascii="Bookman Old Style" w:hAnsi="Bookman Old Style" w:cs="Times New Roman"/>
      <w:szCs w:val="20"/>
      <w:u w:val="single"/>
    </w:rPr>
  </w:style>
  <w:style w:type="paragraph" w:styleId="Heading4">
    <w:name w:val="heading 4"/>
    <w:basedOn w:val="Normal"/>
    <w:next w:val="Normal"/>
    <w:link w:val="Heading4Char"/>
    <w:qFormat/>
    <w:rsid w:val="00DF0A43"/>
    <w:pPr>
      <w:keepNext/>
      <w:outlineLvl w:val="3"/>
    </w:pPr>
    <w:rPr>
      <w:rFonts w:ascii="Bookman Old Style" w:hAnsi="Bookman Old Style" w:cs="Times New Roman"/>
      <w:sz w:val="22"/>
      <w:szCs w:val="20"/>
      <w:u w:val="single"/>
    </w:rPr>
  </w:style>
  <w:style w:type="paragraph" w:styleId="Heading6">
    <w:name w:val="heading 6"/>
    <w:basedOn w:val="Normal"/>
    <w:next w:val="Normal"/>
    <w:link w:val="Heading6Char"/>
    <w:qFormat/>
    <w:rsid w:val="00DF0A43"/>
    <w:pPr>
      <w:keepNext/>
      <w:outlineLvl w:val="5"/>
    </w:pPr>
    <w:rPr>
      <w:rFonts w:ascii="Bookman Old Style" w:hAnsi="Bookman Old Style" w:cs="Times New Roman"/>
      <w:b/>
      <w:szCs w:val="20"/>
      <w:u w:val="single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00AA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00AA3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800A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00AA3"/>
    <w:rPr>
      <w:rFonts w:ascii="Times New Roman" w:hAnsi="Times New Roman"/>
    </w:rPr>
  </w:style>
  <w:style w:type="character" w:customStyle="1" w:styleId="Heading1Char">
    <w:name w:val="Heading 1 Char"/>
    <w:basedOn w:val="DefaultParagraphFont"/>
    <w:link w:val="Heading1"/>
    <w:rsid w:val="00DF0A43"/>
    <w:rPr>
      <w:rFonts w:ascii="Times New Roman" w:eastAsia="Times New Roman" w:hAnsi="Times New Roman" w:cs="Times New Roman"/>
      <w:szCs w:val="20"/>
    </w:rPr>
  </w:style>
  <w:style w:type="character" w:customStyle="1" w:styleId="Heading2Char">
    <w:name w:val="Heading 2 Char"/>
    <w:basedOn w:val="DefaultParagraphFont"/>
    <w:link w:val="Heading2"/>
    <w:rsid w:val="00DF0A43"/>
    <w:rPr>
      <w:rFonts w:ascii="Bodoni MT" w:eastAsia="Times New Roman" w:hAnsi="Bodoni MT" w:cs="Times New Roman"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DF0A43"/>
    <w:rPr>
      <w:rFonts w:ascii="Bookman Old Style" w:eastAsia="Times New Roman" w:hAnsi="Bookman Old Style" w:cs="Times New Roman"/>
      <w:szCs w:val="20"/>
      <w:u w:val="single"/>
    </w:rPr>
  </w:style>
  <w:style w:type="character" w:customStyle="1" w:styleId="Heading4Char">
    <w:name w:val="Heading 4 Char"/>
    <w:basedOn w:val="DefaultParagraphFont"/>
    <w:link w:val="Heading4"/>
    <w:rsid w:val="00DF0A43"/>
    <w:rPr>
      <w:rFonts w:ascii="Bookman Old Style" w:eastAsia="Times New Roman" w:hAnsi="Bookman Old Style" w:cs="Times New Roman"/>
      <w:sz w:val="22"/>
      <w:szCs w:val="20"/>
      <w:u w:val="single"/>
    </w:rPr>
  </w:style>
  <w:style w:type="character" w:customStyle="1" w:styleId="Heading6Char">
    <w:name w:val="Heading 6 Char"/>
    <w:basedOn w:val="DefaultParagraphFont"/>
    <w:link w:val="Heading6"/>
    <w:rsid w:val="00DF0A43"/>
    <w:rPr>
      <w:rFonts w:ascii="Bookman Old Style" w:eastAsia="Times New Roman" w:hAnsi="Bookman Old Style" w:cs="Times New Roman"/>
      <w:b/>
      <w:szCs w:val="20"/>
      <w:u w:val="single"/>
    </w:rPr>
  </w:style>
  <w:style w:type="paragraph" w:styleId="BodyTextIndent">
    <w:name w:val="Body Text Indent"/>
    <w:basedOn w:val="Normal"/>
    <w:link w:val="BodyTextIndentChar"/>
    <w:rsid w:val="00DF0A43"/>
    <w:pPr>
      <w:ind w:left="360"/>
    </w:pPr>
    <w:rPr>
      <w:rFonts w:ascii="Times New Roman" w:hAnsi="Times New Roman" w:cs="Times New Roman"/>
    </w:rPr>
  </w:style>
  <w:style w:type="character" w:customStyle="1" w:styleId="BodyTextIndentChar">
    <w:name w:val="Body Text Indent Char"/>
    <w:basedOn w:val="DefaultParagraphFont"/>
    <w:link w:val="BodyTextIndent"/>
    <w:rsid w:val="00DF0A43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rsid w:val="006904FD"/>
    <w:pPr>
      <w:spacing w:after="0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3D03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197</Words>
  <Characters>1128</Characters>
  <Application>Microsoft Word 12.1.0</Application>
  <DocSecurity>0</DocSecurity>
  <Lines>9</Lines>
  <Paragraphs>2</Paragraphs>
  <ScaleCrop>false</ScaleCrop>
  <Company>CWU</Company>
  <LinksUpToDate>false</LinksUpToDate>
  <CharactersWithSpaces>1385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Caldwell</dc:creator>
  <cp:keywords/>
  <cp:lastModifiedBy>Kristin Caldwell</cp:lastModifiedBy>
  <cp:revision>8</cp:revision>
  <cp:lastPrinted>2015-06-09T15:24:00Z</cp:lastPrinted>
  <dcterms:created xsi:type="dcterms:W3CDTF">2015-06-11T19:12:00Z</dcterms:created>
  <dcterms:modified xsi:type="dcterms:W3CDTF">2015-07-28T21:50:00Z</dcterms:modified>
</cp:coreProperties>
</file>