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pdf" ContentType="application/pdf"/>
  <Override PartName="/word/webSettings.xml" ContentType="application/vnd.openxmlformats-officedocument.wordprocessingml.webSettings+xml"/>
  <Default Extension="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Default Extension="jpeg" ContentType="image/jpeg"/>
  <Override PartName="/word/styles.xml" ContentType="application/vnd.openxmlformats-officedocument.wordprocessingml.styles+xml"/>
  <Default Extension="rels" ContentType="application/vnd.openxmlformats-package.relationship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171A84" w:rsidRDefault="00171A84" w:rsidP="0021346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eastAsiaTheme="minorHAnsi" w:hAnsi="Georgia" w:cs="Helvetica"/>
          <w:color w:val="000000"/>
          <w:sz w:val="21"/>
          <w:szCs w:val="18"/>
        </w:rPr>
      </w:pPr>
    </w:p>
    <w:p w:rsidR="00213463" w:rsidRPr="00171A84" w:rsidRDefault="008117FB" w:rsidP="008117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Georgia" w:eastAsiaTheme="minorHAnsi" w:hAnsi="Georgia" w:cs="Helvetica"/>
          <w:i/>
          <w:color w:val="000000"/>
          <w:sz w:val="20"/>
          <w:szCs w:val="18"/>
        </w:rPr>
      </w:pPr>
      <w:r>
        <w:rPr>
          <w:rFonts w:ascii="Georgia" w:eastAsiaTheme="minorHAnsi" w:hAnsi="Georgia" w:cs="Helvetica"/>
          <w:i/>
          <w:color w:val="000000"/>
          <w:sz w:val="20"/>
          <w:szCs w:val="18"/>
        </w:rPr>
        <w:t>This is a short explanation of</w:t>
      </w:r>
      <w:r w:rsidR="00213463" w:rsidRPr="00171A84">
        <w:rPr>
          <w:rFonts w:ascii="Georgia" w:eastAsiaTheme="minorHAnsi" w:hAnsi="Georgia" w:cs="Helvetica"/>
          <w:i/>
          <w:color w:val="000000"/>
          <w:sz w:val="20"/>
          <w:szCs w:val="18"/>
        </w:rPr>
        <w:t xml:space="preserve"> how to use the “Kids in a Tree” image in a </w:t>
      </w:r>
      <w:r>
        <w:rPr>
          <w:rFonts w:ascii="Georgia" w:eastAsiaTheme="minorHAnsi" w:hAnsi="Georgia" w:cs="Helvetica"/>
          <w:i/>
          <w:color w:val="000000"/>
          <w:sz w:val="20"/>
          <w:szCs w:val="18"/>
        </w:rPr>
        <w:t>Life G</w:t>
      </w:r>
      <w:r w:rsidR="00213463" w:rsidRPr="00171A84">
        <w:rPr>
          <w:rFonts w:ascii="Georgia" w:eastAsiaTheme="minorHAnsi" w:hAnsi="Georgia" w:cs="Helvetica"/>
          <w:i/>
          <w:color w:val="000000"/>
          <w:sz w:val="20"/>
          <w:szCs w:val="18"/>
        </w:rPr>
        <w:t>roup setting</w:t>
      </w:r>
      <w:r w:rsidR="00171A84">
        <w:rPr>
          <w:rFonts w:ascii="Georgia" w:eastAsiaTheme="minorHAnsi" w:hAnsi="Georgia" w:cs="Helvetica"/>
          <w:i/>
          <w:color w:val="000000"/>
          <w:sz w:val="20"/>
          <w:szCs w:val="18"/>
        </w:rPr>
        <w:t xml:space="preserve"> (on the next page)</w:t>
      </w:r>
      <w:r w:rsidR="00213463" w:rsidRPr="00171A84">
        <w:rPr>
          <w:rFonts w:ascii="Georgia" w:eastAsiaTheme="minorHAnsi" w:hAnsi="Georgia" w:cs="Helvetica"/>
          <w:i/>
          <w:color w:val="000000"/>
          <w:sz w:val="20"/>
          <w:szCs w:val="18"/>
        </w:rPr>
        <w:t xml:space="preserve">. This resource </w:t>
      </w:r>
      <w:r>
        <w:rPr>
          <w:rFonts w:ascii="Georgia" w:eastAsiaTheme="minorHAnsi" w:hAnsi="Georgia" w:cs="Helvetica"/>
          <w:i/>
          <w:color w:val="000000"/>
          <w:sz w:val="20"/>
          <w:szCs w:val="18"/>
        </w:rPr>
        <w:t>could</w:t>
      </w:r>
      <w:r w:rsidR="00213463" w:rsidRPr="00171A84">
        <w:rPr>
          <w:rFonts w:ascii="Georgia" w:eastAsiaTheme="minorHAnsi" w:hAnsi="Georgia" w:cs="Helvetica"/>
          <w:i/>
          <w:color w:val="000000"/>
          <w:sz w:val="20"/>
          <w:szCs w:val="18"/>
        </w:rPr>
        <w:t xml:space="preserve"> be used as an aid to help people </w:t>
      </w:r>
      <w:r>
        <w:rPr>
          <w:rFonts w:ascii="Georgia" w:eastAsiaTheme="minorHAnsi" w:hAnsi="Georgia" w:cs="Helvetica"/>
          <w:i/>
          <w:color w:val="000000"/>
          <w:sz w:val="20"/>
          <w:szCs w:val="18"/>
        </w:rPr>
        <w:t>share in your group about where</w:t>
      </w:r>
      <w:r>
        <w:rPr>
          <w:rFonts w:ascii="Georgia" w:eastAsiaTheme="minorHAnsi" w:hAnsi="Georgia" w:cs="Helvetica"/>
          <w:i/>
          <w:color w:val="000000"/>
          <w:sz w:val="20"/>
          <w:szCs w:val="18"/>
        </w:rPr>
        <w:tab/>
      </w:r>
      <w:r w:rsidR="00213463" w:rsidRPr="00171A84">
        <w:rPr>
          <w:rFonts w:ascii="Georgia" w:eastAsiaTheme="minorHAnsi" w:hAnsi="Georgia" w:cs="Helvetica"/>
          <w:i/>
          <w:color w:val="000000"/>
          <w:sz w:val="20"/>
          <w:szCs w:val="18"/>
        </w:rPr>
        <w:t>they are spiritually. Many people find that this is a great tool to help people share honestly, precisely, and briefly in a group.</w:t>
      </w:r>
    </w:p>
    <w:p w:rsidR="008117FB" w:rsidRDefault="008117FB" w:rsidP="0021346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eastAsiaTheme="minorHAnsi" w:hAnsi="Georgia" w:cs="Helvetica"/>
          <w:color w:val="000000"/>
          <w:sz w:val="21"/>
        </w:rPr>
      </w:pPr>
    </w:p>
    <w:p w:rsidR="00171A84" w:rsidRDefault="00171A84" w:rsidP="0021346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eastAsiaTheme="minorHAnsi" w:hAnsi="Georgia" w:cs="Helvetica"/>
          <w:color w:val="000000"/>
          <w:sz w:val="21"/>
        </w:rPr>
      </w:pPr>
    </w:p>
    <w:p w:rsidR="00213463" w:rsidRPr="00171A84" w:rsidRDefault="00213463" w:rsidP="008117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="Georgia" w:eastAsiaTheme="minorHAnsi" w:hAnsi="Georgia" w:cs="Helvetica"/>
          <w:b/>
          <w:color w:val="000000"/>
          <w:sz w:val="21"/>
        </w:rPr>
      </w:pPr>
      <w:r w:rsidRPr="00171A84">
        <w:rPr>
          <w:rFonts w:ascii="Georgia" w:eastAsiaTheme="minorHAnsi" w:hAnsi="Georgia" w:cs="Helvetica"/>
          <w:b/>
          <w:color w:val="000000"/>
          <w:sz w:val="21"/>
        </w:rPr>
        <w:t>Objective:</w:t>
      </w:r>
    </w:p>
    <w:p w:rsidR="00213463" w:rsidRPr="00171A84" w:rsidRDefault="00213463" w:rsidP="0021346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eastAsiaTheme="minorHAnsi" w:hAnsi="Georgia" w:cs="Helvetica"/>
          <w:color w:val="000000"/>
          <w:sz w:val="21"/>
        </w:rPr>
      </w:pPr>
      <w:r w:rsidRPr="00171A84">
        <w:rPr>
          <w:rFonts w:ascii="Georgia" w:eastAsiaTheme="minorHAnsi" w:hAnsi="Georgia" w:cs="Helvetica"/>
          <w:color w:val="000000"/>
          <w:sz w:val="21"/>
        </w:rPr>
        <w:t xml:space="preserve">To get members of the </w:t>
      </w:r>
      <w:r w:rsidR="008117FB">
        <w:rPr>
          <w:rFonts w:ascii="Georgia" w:eastAsiaTheme="minorHAnsi" w:hAnsi="Georgia" w:cs="Helvetica"/>
          <w:color w:val="000000"/>
          <w:sz w:val="21"/>
        </w:rPr>
        <w:t>Life G</w:t>
      </w:r>
      <w:r w:rsidRPr="00171A84">
        <w:rPr>
          <w:rFonts w:ascii="Georgia" w:eastAsiaTheme="minorHAnsi" w:hAnsi="Georgia" w:cs="Helvetica"/>
          <w:color w:val="000000"/>
          <w:sz w:val="21"/>
        </w:rPr>
        <w:t xml:space="preserve">roup to share openly about how they are doing spiritually in a guided manner. To be used as an icebreaker or opening question in a </w:t>
      </w:r>
      <w:r w:rsidR="008117FB">
        <w:rPr>
          <w:rFonts w:ascii="Georgia" w:eastAsiaTheme="minorHAnsi" w:hAnsi="Georgia" w:cs="Helvetica"/>
          <w:color w:val="000000"/>
          <w:sz w:val="21"/>
        </w:rPr>
        <w:t>Life G</w:t>
      </w:r>
      <w:r w:rsidRPr="00171A84">
        <w:rPr>
          <w:rFonts w:ascii="Georgia" w:eastAsiaTheme="minorHAnsi" w:hAnsi="Georgia" w:cs="Helvetica"/>
          <w:color w:val="000000"/>
          <w:sz w:val="21"/>
        </w:rPr>
        <w:t>roup</w:t>
      </w:r>
      <w:r w:rsidR="008117FB">
        <w:rPr>
          <w:rFonts w:ascii="Georgia" w:eastAsiaTheme="minorHAnsi" w:hAnsi="Georgia" w:cs="Helvetica"/>
          <w:color w:val="000000"/>
          <w:sz w:val="21"/>
        </w:rPr>
        <w:t xml:space="preserve"> meeting</w:t>
      </w:r>
      <w:r w:rsidRPr="00171A84">
        <w:rPr>
          <w:rFonts w:ascii="Georgia" w:eastAsiaTheme="minorHAnsi" w:hAnsi="Georgia" w:cs="Helvetica"/>
          <w:color w:val="000000"/>
          <w:sz w:val="21"/>
        </w:rPr>
        <w:t>.</w:t>
      </w:r>
    </w:p>
    <w:p w:rsidR="008117FB" w:rsidRDefault="008117FB" w:rsidP="0021346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eastAsiaTheme="minorHAnsi" w:hAnsi="Georgia" w:cs="Helvetica"/>
          <w:color w:val="000000"/>
          <w:sz w:val="21"/>
        </w:rPr>
      </w:pPr>
    </w:p>
    <w:p w:rsidR="00171A84" w:rsidRDefault="00171A84" w:rsidP="0021346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eastAsiaTheme="minorHAnsi" w:hAnsi="Georgia" w:cs="Helvetica"/>
          <w:color w:val="000000"/>
          <w:sz w:val="21"/>
        </w:rPr>
      </w:pPr>
    </w:p>
    <w:p w:rsidR="00171A84" w:rsidRPr="00171A84" w:rsidRDefault="00213463" w:rsidP="008117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="Georgia" w:eastAsiaTheme="minorHAnsi" w:hAnsi="Georgia" w:cs="Helvetica"/>
          <w:b/>
          <w:color w:val="000000"/>
          <w:sz w:val="21"/>
        </w:rPr>
      </w:pPr>
      <w:r w:rsidRPr="00171A84">
        <w:rPr>
          <w:rFonts w:ascii="Georgia" w:eastAsiaTheme="minorHAnsi" w:hAnsi="Georgia" w:cs="Helvetica"/>
          <w:b/>
          <w:color w:val="000000"/>
          <w:sz w:val="21"/>
        </w:rPr>
        <w:t xml:space="preserve">Materials: </w:t>
      </w:r>
    </w:p>
    <w:p w:rsidR="00213463" w:rsidRPr="00171A84" w:rsidRDefault="008117FB" w:rsidP="0021346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eastAsiaTheme="minorHAnsi" w:hAnsi="Georgia" w:cs="Helvetica"/>
          <w:color w:val="000000"/>
          <w:sz w:val="21"/>
        </w:rPr>
      </w:pPr>
      <w:r>
        <w:rPr>
          <w:rFonts w:ascii="Georgia" w:eastAsiaTheme="minorHAnsi" w:hAnsi="Georgia" w:cs="Helvetica"/>
          <w:color w:val="000000"/>
          <w:sz w:val="21"/>
        </w:rPr>
        <w:t>Print</w:t>
      </w:r>
      <w:r w:rsidR="00213463" w:rsidRPr="00171A84">
        <w:rPr>
          <w:rFonts w:ascii="Georgia" w:eastAsiaTheme="minorHAnsi" w:hAnsi="Georgia" w:cs="Helvetica"/>
          <w:color w:val="000000"/>
          <w:sz w:val="21"/>
        </w:rPr>
        <w:t xml:space="preserve">outs of the “Kids in a Tree” image for each member of the </w:t>
      </w:r>
      <w:r>
        <w:rPr>
          <w:rFonts w:ascii="Georgia" w:eastAsiaTheme="minorHAnsi" w:hAnsi="Georgia" w:cs="Helvetica"/>
          <w:color w:val="000000"/>
          <w:sz w:val="21"/>
        </w:rPr>
        <w:t>Life G</w:t>
      </w:r>
      <w:r w:rsidR="00213463" w:rsidRPr="00171A84">
        <w:rPr>
          <w:rFonts w:ascii="Georgia" w:eastAsiaTheme="minorHAnsi" w:hAnsi="Georgia" w:cs="Helvetica"/>
          <w:color w:val="000000"/>
          <w:sz w:val="21"/>
        </w:rPr>
        <w:t>roup</w:t>
      </w:r>
      <w:r w:rsidR="00171A84">
        <w:rPr>
          <w:rFonts w:ascii="Georgia" w:eastAsiaTheme="minorHAnsi" w:hAnsi="Georgia" w:cs="Helvetica"/>
          <w:color w:val="000000"/>
          <w:sz w:val="21"/>
        </w:rPr>
        <w:t xml:space="preserve"> (image on the next page)</w:t>
      </w:r>
    </w:p>
    <w:p w:rsidR="008117FB" w:rsidRDefault="008117FB" w:rsidP="0021346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eastAsiaTheme="minorHAnsi" w:hAnsi="Georgia" w:cs="Helvetica"/>
          <w:color w:val="000000"/>
          <w:sz w:val="21"/>
        </w:rPr>
      </w:pPr>
    </w:p>
    <w:p w:rsidR="00171A84" w:rsidRDefault="00171A84" w:rsidP="0021346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eastAsiaTheme="minorHAnsi" w:hAnsi="Georgia" w:cs="Helvetica"/>
          <w:color w:val="000000"/>
          <w:sz w:val="21"/>
        </w:rPr>
      </w:pPr>
    </w:p>
    <w:p w:rsidR="00171A84" w:rsidRPr="00171A84" w:rsidRDefault="00213463" w:rsidP="008117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="Georgia" w:eastAsiaTheme="minorHAnsi" w:hAnsi="Georgia" w:cs="Helvetica"/>
          <w:b/>
          <w:color w:val="000000"/>
          <w:sz w:val="21"/>
        </w:rPr>
      </w:pPr>
      <w:r w:rsidRPr="00171A84">
        <w:rPr>
          <w:rFonts w:ascii="Georgia" w:eastAsiaTheme="minorHAnsi" w:hAnsi="Georgia" w:cs="Helvetica"/>
          <w:b/>
          <w:color w:val="000000"/>
          <w:sz w:val="21"/>
        </w:rPr>
        <w:t xml:space="preserve">Instructions: </w:t>
      </w:r>
    </w:p>
    <w:p w:rsidR="00213463" w:rsidRPr="00171A84" w:rsidRDefault="00213463" w:rsidP="008117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="Georgia" w:eastAsiaTheme="minorHAnsi" w:hAnsi="Georgia" w:cs="Helvetica"/>
          <w:color w:val="000000"/>
          <w:sz w:val="21"/>
        </w:rPr>
      </w:pPr>
      <w:r w:rsidRPr="00171A84">
        <w:rPr>
          <w:rFonts w:ascii="Georgia" w:eastAsiaTheme="minorHAnsi" w:hAnsi="Georgia" w:cs="Helvetica"/>
          <w:color w:val="000000"/>
          <w:sz w:val="21"/>
        </w:rPr>
        <w:t>The leader should give some explanation after passing out the images to each person.</w:t>
      </w:r>
    </w:p>
    <w:p w:rsidR="00213463" w:rsidRPr="00171A84" w:rsidRDefault="00213463" w:rsidP="00171A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Georgia" w:eastAsiaTheme="minorHAnsi" w:hAnsi="Georgia" w:cs="Helvetica"/>
          <w:color w:val="000000"/>
          <w:sz w:val="21"/>
        </w:rPr>
      </w:pPr>
      <w:r w:rsidRPr="00171A84">
        <w:rPr>
          <w:rFonts w:ascii="Georgia" w:eastAsiaTheme="minorHAnsi" w:hAnsi="Georgia" w:cs="Helvetica"/>
          <w:color w:val="000000"/>
          <w:sz w:val="21"/>
        </w:rPr>
        <w:t>“This image will be a tool to help us share how we’re doing. What I want you to do is to take the next minute to look over this image of a tree. You will see many different children, all representing different stages of life and emotional states. I want you to pick the child that best represents your spiritual life right now. Later, you will be sharing with the grou</w:t>
      </w:r>
      <w:r w:rsidR="008117FB">
        <w:rPr>
          <w:rFonts w:ascii="Georgia" w:eastAsiaTheme="minorHAnsi" w:hAnsi="Georgia" w:cs="Helvetica"/>
          <w:color w:val="000000"/>
          <w:sz w:val="21"/>
        </w:rPr>
        <w:t>p which child you identify with</w:t>
      </w:r>
      <w:r w:rsidRPr="00171A84">
        <w:rPr>
          <w:rFonts w:ascii="Georgia" w:eastAsiaTheme="minorHAnsi" w:hAnsi="Georgia" w:cs="Helvetica"/>
          <w:color w:val="000000"/>
          <w:sz w:val="21"/>
        </w:rPr>
        <w:t xml:space="preserve"> and why. Please keep your responses to 1-3 minutes so we can all share. And remember, there is no ‘right’ or ‘wrong’ answer.”</w:t>
      </w:r>
    </w:p>
    <w:p w:rsidR="00171A84" w:rsidRDefault="00171A84" w:rsidP="0021346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eastAsiaTheme="minorHAnsi" w:hAnsi="Georgia" w:cs="Helvetica"/>
          <w:color w:val="000000"/>
          <w:sz w:val="21"/>
        </w:rPr>
      </w:pPr>
    </w:p>
    <w:p w:rsidR="00213463" w:rsidRPr="00171A84" w:rsidRDefault="00213463" w:rsidP="0021346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eastAsiaTheme="minorHAnsi" w:hAnsi="Georgia" w:cs="Helvetica"/>
          <w:color w:val="000000"/>
          <w:sz w:val="21"/>
        </w:rPr>
      </w:pPr>
      <w:r w:rsidRPr="00171A84">
        <w:rPr>
          <w:rFonts w:ascii="Georgia" w:eastAsiaTheme="minorHAnsi" w:hAnsi="Georgia" w:cs="Helvetica"/>
          <w:color w:val="000000"/>
          <w:sz w:val="21"/>
        </w:rPr>
        <w:t>After taking a minute for everyone to look</w:t>
      </w:r>
      <w:r w:rsidR="008117FB">
        <w:rPr>
          <w:rFonts w:ascii="Georgia" w:eastAsiaTheme="minorHAnsi" w:hAnsi="Georgia" w:cs="Helvetica"/>
          <w:color w:val="000000"/>
          <w:sz w:val="21"/>
        </w:rPr>
        <w:t xml:space="preserve"> over the image, the</w:t>
      </w:r>
      <w:r w:rsidRPr="00171A84">
        <w:rPr>
          <w:rFonts w:ascii="Georgia" w:eastAsiaTheme="minorHAnsi" w:hAnsi="Georgia" w:cs="Helvetica"/>
          <w:color w:val="000000"/>
          <w:sz w:val="21"/>
        </w:rPr>
        <w:t xml:space="preserve"> leader s</w:t>
      </w:r>
      <w:r w:rsidR="008117FB">
        <w:rPr>
          <w:rFonts w:ascii="Georgia" w:eastAsiaTheme="minorHAnsi" w:hAnsi="Georgia" w:cs="Helvetica"/>
          <w:color w:val="000000"/>
          <w:sz w:val="21"/>
        </w:rPr>
        <w:t>hould share first</w:t>
      </w:r>
      <w:r w:rsidRPr="00171A84">
        <w:rPr>
          <w:rFonts w:ascii="Georgia" w:eastAsiaTheme="minorHAnsi" w:hAnsi="Georgia" w:cs="Helvetica"/>
          <w:color w:val="000000"/>
          <w:sz w:val="21"/>
        </w:rPr>
        <w:t>, modeling openness, vulnerability, and trust.</w:t>
      </w:r>
    </w:p>
    <w:p w:rsidR="00171A84" w:rsidRDefault="00171A84" w:rsidP="0021346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eastAsiaTheme="minorHAnsi" w:hAnsi="Georgia" w:cs="Helvetica"/>
          <w:color w:val="000000"/>
          <w:sz w:val="21"/>
        </w:rPr>
      </w:pPr>
    </w:p>
    <w:p w:rsidR="00213463" w:rsidRPr="00171A84" w:rsidRDefault="00213463" w:rsidP="0021346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eastAsiaTheme="minorHAnsi" w:hAnsi="Georgia" w:cs="Helvetica"/>
          <w:color w:val="000000"/>
          <w:sz w:val="21"/>
        </w:rPr>
      </w:pPr>
      <w:r w:rsidRPr="00171A84">
        <w:rPr>
          <w:rFonts w:ascii="Georgia" w:eastAsiaTheme="minorHAnsi" w:hAnsi="Georgia" w:cs="Helvetica"/>
          <w:color w:val="000000"/>
          <w:sz w:val="21"/>
        </w:rPr>
        <w:t>It may be helpful to jot down brief notes on each member, especially those who may need follow-up outside of the meeting.</w:t>
      </w:r>
    </w:p>
    <w:p w:rsidR="00171A84" w:rsidRDefault="00171A84" w:rsidP="00213463">
      <w:pPr>
        <w:rPr>
          <w:rFonts w:ascii="Georgia" w:eastAsiaTheme="minorHAnsi" w:hAnsi="Georgia" w:cs="Helvetica"/>
          <w:color w:val="000000"/>
          <w:sz w:val="21"/>
        </w:rPr>
      </w:pPr>
    </w:p>
    <w:p w:rsidR="007849A0" w:rsidRDefault="00213463" w:rsidP="00213463">
      <w:pPr>
        <w:rPr>
          <w:rFonts w:ascii="Georgia" w:eastAsiaTheme="minorHAnsi" w:hAnsi="Georgia" w:cs="Helvetica"/>
          <w:color w:val="000000"/>
          <w:sz w:val="21"/>
        </w:rPr>
      </w:pPr>
      <w:r w:rsidRPr="00171A84">
        <w:rPr>
          <w:rFonts w:ascii="Georgia" w:eastAsiaTheme="minorHAnsi" w:hAnsi="Georgia" w:cs="Helvetica"/>
          <w:color w:val="000000"/>
          <w:sz w:val="21"/>
        </w:rPr>
        <w:t xml:space="preserve">While people are sharing, listen to the Holy Spirit. It may be appropriate to pause and pray for a member of the </w:t>
      </w:r>
      <w:r w:rsidR="008117FB">
        <w:rPr>
          <w:rFonts w:ascii="Georgia" w:eastAsiaTheme="minorHAnsi" w:hAnsi="Georgia" w:cs="Helvetica"/>
          <w:color w:val="000000"/>
          <w:sz w:val="21"/>
        </w:rPr>
        <w:t>Life G</w:t>
      </w:r>
      <w:r w:rsidRPr="00171A84">
        <w:rPr>
          <w:rFonts w:ascii="Georgia" w:eastAsiaTheme="minorHAnsi" w:hAnsi="Georgia" w:cs="Helvetica"/>
          <w:color w:val="000000"/>
          <w:sz w:val="21"/>
        </w:rPr>
        <w:t xml:space="preserve">roup after he/she shares. The responses of the group may shift the lesson plans for remainder of the </w:t>
      </w:r>
      <w:r w:rsidR="008117FB">
        <w:rPr>
          <w:rFonts w:ascii="Georgia" w:eastAsiaTheme="minorHAnsi" w:hAnsi="Georgia" w:cs="Helvetica"/>
          <w:color w:val="000000"/>
          <w:sz w:val="21"/>
        </w:rPr>
        <w:t>Life</w:t>
      </w:r>
      <w:r w:rsidRPr="00171A84">
        <w:rPr>
          <w:rFonts w:ascii="Georgia" w:eastAsiaTheme="minorHAnsi" w:hAnsi="Georgia" w:cs="Helvetica"/>
          <w:color w:val="000000"/>
          <w:sz w:val="21"/>
        </w:rPr>
        <w:t xml:space="preserve"> </w:t>
      </w:r>
      <w:r w:rsidR="008117FB">
        <w:rPr>
          <w:rFonts w:ascii="Georgia" w:eastAsiaTheme="minorHAnsi" w:hAnsi="Georgia" w:cs="Helvetica"/>
          <w:color w:val="000000"/>
          <w:sz w:val="21"/>
        </w:rPr>
        <w:t>Group</w:t>
      </w:r>
      <w:r w:rsidRPr="00171A84">
        <w:rPr>
          <w:rFonts w:ascii="Georgia" w:eastAsiaTheme="minorHAnsi" w:hAnsi="Georgia" w:cs="Helvetica"/>
          <w:color w:val="000000"/>
          <w:sz w:val="21"/>
        </w:rPr>
        <w:t xml:space="preserve"> as well.</w:t>
      </w:r>
    </w:p>
    <w:p w:rsidR="00323926" w:rsidRPr="00171A84" w:rsidRDefault="007849A0" w:rsidP="00213463">
      <w:pPr>
        <w:rPr>
          <w:rFonts w:ascii="Georgia" w:hAnsi="Georgia"/>
          <w:sz w:val="21"/>
        </w:rPr>
      </w:pPr>
      <w:r>
        <w:rPr>
          <w:rFonts w:ascii="Georgia" w:eastAsiaTheme="minorHAnsi" w:hAnsi="Georgia" w:cs="Helvetica"/>
          <w:color w:val="000000"/>
          <w:sz w:val="21"/>
        </w:rPr>
        <w:br w:type="page"/>
      </w:r>
      <w:r>
        <w:rPr>
          <w:rFonts w:ascii="Georgia" w:hAnsi="Georgia"/>
          <w:noProof/>
          <w:sz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455930</wp:posOffset>
            </wp:positionV>
            <wp:extent cx="6375400" cy="8455660"/>
            <wp:effectExtent l="25400" t="0" r="0" b="0"/>
            <wp:wrapSquare wrapText="bothSides"/>
            <wp:docPr id="1" name="" descr="kids in a tre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 in a tree.pdf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5"/>
                        <a:srcRect l="7059" t="5455" r="7059" b="6364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p="http://schemas.openxmlformats.org/drawingml/2006/wordprocessingDrawing" xmlns:wne="http://schemas.microsoft.com/office/word/2006/wordml" xmlns:w="http://schemas.openxmlformats.org/wordprocessingml/2006/main" xmlns:w10="urn:schemas-microsoft-com:office:word" xmlns:v="urn:schemas-microsoft-com:vml" xmlns:m="http://schemas.openxmlformats.org/officeDocument/2006/math" xmlns:r="http://schemas.openxmlformats.org/officeDocument/2006/relationships" xmlns:o="urn:schemas-microsoft-com:office:office" xmlns:ve="http://schemas.openxmlformats.org/markup-compatibility/2006" xmlns:mo="http://schemas.microsoft.com/office/mac/office/2008/main" xmlns:mv="urn:schemas-microsoft-com:mac:vml" xmlns="">
                      <pic:blipFill>
                        <a:blip r:embed="rId6"/>
                        <a:srcRect l="7059" t="5455" r="7059" b="6364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6375400" cy="845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23926" w:rsidRPr="00171A84" w:rsidSect="00A46CA4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432" w:right="720" w:bottom="864" w:left="1152" w:header="432" w:footer="864" w:gutter="0"/>
      <w:pgBorders w:zOrder="back"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gBorders>
      <w:pgNumType w:start="143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Bodoni M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ritannic Bold">
    <w:altName w:val="Malgun Gothic"/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Calibri">
    <w:altName w:val="Arial"/>
    <w:panose1 w:val="020F0502020204030204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A46CA4" w:rsidRPr="00FE6278" w:rsidRDefault="00972365" w:rsidP="00A46CA4">
    <w:pPr>
      <w:pStyle w:val="Footer"/>
      <w:jc w:val="right"/>
      <w:rPr>
        <w:rFonts w:ascii="Georgia" w:hAnsi="Georgia"/>
        <w:b/>
        <w:sz w:val="21"/>
      </w:rPr>
    </w:pPr>
    <w:r w:rsidRPr="00FE6278">
      <w:rPr>
        <w:rStyle w:val="PageNumber"/>
        <w:rFonts w:ascii="Georgia" w:hAnsi="Georgia"/>
        <w:b/>
        <w:sz w:val="21"/>
      </w:rPr>
      <w:fldChar w:fldCharType="begin"/>
    </w:r>
    <w:r w:rsidR="00A46CA4" w:rsidRPr="00FE6278">
      <w:rPr>
        <w:rStyle w:val="PageNumber"/>
        <w:rFonts w:ascii="Georgia" w:hAnsi="Georgia"/>
        <w:b/>
        <w:sz w:val="21"/>
      </w:rPr>
      <w:instrText xml:space="preserve"> PAGE </w:instrText>
    </w:r>
    <w:r w:rsidRPr="00FE6278">
      <w:rPr>
        <w:rStyle w:val="PageNumber"/>
        <w:rFonts w:ascii="Georgia" w:hAnsi="Georgia"/>
        <w:b/>
        <w:sz w:val="21"/>
      </w:rPr>
      <w:fldChar w:fldCharType="separate"/>
    </w:r>
    <w:r w:rsidR="00FE6278">
      <w:rPr>
        <w:rStyle w:val="PageNumber"/>
        <w:rFonts w:ascii="Georgia" w:hAnsi="Georgia"/>
        <w:b/>
        <w:noProof/>
        <w:sz w:val="21"/>
      </w:rPr>
      <w:t>144</w:t>
    </w:r>
    <w:r w:rsidRPr="00FE6278">
      <w:rPr>
        <w:rStyle w:val="PageNumber"/>
        <w:rFonts w:ascii="Georgia" w:hAnsi="Georgia"/>
        <w:b/>
        <w:sz w:val="21"/>
      </w:rPr>
      <w:fldChar w:fldCharType="end"/>
    </w: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tbl>
    <w:tblPr>
      <w:tblStyle w:val="TableGrid"/>
      <w:tblW w:w="1055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115" w:type="dxa"/>
        <w:right w:w="115" w:type="dxa"/>
      </w:tblCellMar>
      <w:tblLook w:val="00BF"/>
    </w:tblPr>
    <w:tblGrid>
      <w:gridCol w:w="5245"/>
      <w:gridCol w:w="5310"/>
    </w:tblGrid>
    <w:tr w:rsidR="009D25FA">
      <w:tc>
        <w:tcPr>
          <w:tcW w:w="5245" w:type="dxa"/>
          <w:vAlign w:val="bottom"/>
        </w:tcPr>
        <w:p w:rsidR="009D25FA" w:rsidRPr="007974D1" w:rsidRDefault="009D25FA" w:rsidP="009D25FA">
          <w:pPr>
            <w:ind w:right="360"/>
            <w:rPr>
              <w:rFonts w:ascii="Georgia" w:hAnsi="Georgia"/>
              <w:i/>
              <w:smallCaps/>
              <w:sz w:val="16"/>
            </w:rPr>
          </w:pPr>
          <w:r w:rsidRPr="007974D1">
            <w:rPr>
              <w:rFonts w:ascii="Georgia" w:hAnsi="Georgia"/>
              <w:i/>
              <w:smallCaps/>
              <w:sz w:val="16"/>
            </w:rPr>
            <w:t xml:space="preserve">Resource from Chi Alpha at </w:t>
          </w:r>
          <w:r>
            <w:rPr>
              <w:rFonts w:ascii="Georgia" w:hAnsi="Georgia"/>
              <w:i/>
              <w:smallCaps/>
              <w:sz w:val="16"/>
            </w:rPr>
            <w:t>the University of Virginia</w:t>
          </w:r>
        </w:p>
      </w:tc>
      <w:tc>
        <w:tcPr>
          <w:tcW w:w="5310" w:type="dxa"/>
        </w:tcPr>
        <w:p w:rsidR="009D25FA" w:rsidRPr="00FE6278" w:rsidRDefault="00972365" w:rsidP="007974D1">
          <w:pPr>
            <w:jc w:val="right"/>
            <w:rPr>
              <w:rFonts w:ascii="Georgia" w:hAnsi="Georgia"/>
              <w:b/>
              <w:i/>
              <w:smallCaps/>
              <w:sz w:val="21"/>
            </w:rPr>
          </w:pPr>
          <w:r w:rsidRPr="00FE6278">
            <w:rPr>
              <w:rStyle w:val="PageNumber"/>
              <w:rFonts w:ascii="Georgia" w:hAnsi="Georgia"/>
              <w:b/>
              <w:sz w:val="21"/>
            </w:rPr>
            <w:fldChar w:fldCharType="begin"/>
          </w:r>
          <w:r w:rsidR="00A46CA4" w:rsidRPr="00FE6278">
            <w:rPr>
              <w:rStyle w:val="PageNumber"/>
              <w:rFonts w:ascii="Georgia" w:hAnsi="Georgia"/>
              <w:b/>
              <w:sz w:val="21"/>
              <w:szCs w:val="24"/>
            </w:rPr>
            <w:instrText xml:space="preserve"> PAGE </w:instrText>
          </w:r>
          <w:r w:rsidRPr="00FE6278">
            <w:rPr>
              <w:rStyle w:val="PageNumber"/>
              <w:rFonts w:ascii="Georgia" w:hAnsi="Georgia"/>
              <w:b/>
              <w:sz w:val="21"/>
            </w:rPr>
            <w:fldChar w:fldCharType="separate"/>
          </w:r>
          <w:r w:rsidR="00FE6278">
            <w:rPr>
              <w:rStyle w:val="PageNumber"/>
              <w:rFonts w:ascii="Georgia" w:hAnsi="Georgia"/>
              <w:b/>
              <w:noProof/>
              <w:sz w:val="21"/>
              <w:szCs w:val="24"/>
            </w:rPr>
            <w:t>143</w:t>
          </w:r>
          <w:r w:rsidRPr="00FE6278">
            <w:rPr>
              <w:rStyle w:val="PageNumber"/>
              <w:rFonts w:ascii="Georgia" w:hAnsi="Georgia"/>
              <w:b/>
              <w:sz w:val="21"/>
            </w:rPr>
            <w:fldChar w:fldCharType="end"/>
          </w:r>
        </w:p>
      </w:tc>
    </w:tr>
  </w:tbl>
  <w:p w:rsidR="00B22602" w:rsidRPr="009D25FA" w:rsidRDefault="00B22602" w:rsidP="0005323C">
    <w:pPr>
      <w:jc w:val="right"/>
      <w:rPr>
        <w:rFonts w:ascii="Georgia" w:hAnsi="Georgia"/>
        <w:i/>
        <w:smallCaps/>
        <w:sz w:val="2"/>
      </w:rPr>
    </w:pP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B22602" w:rsidRPr="00DF0A43" w:rsidRDefault="00B22602" w:rsidP="00DF0A43">
    <w:pPr>
      <w:pStyle w:val="Header"/>
    </w:pPr>
    <w:r>
      <w:rPr>
        <w:noProof/>
      </w:rPr>
      <w:drawing>
        <wp:anchor distT="0" distB="0" distL="91440" distR="91440" simplePos="0" relativeHeight="251661312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-137160</wp:posOffset>
          </wp:positionV>
          <wp:extent cx="713105" cy="711200"/>
          <wp:effectExtent l="25400" t="0" r="23495" b="0"/>
          <wp:wrapTight wrapText="bothSides">
            <wp:wrapPolygon edited="0">
              <wp:start x="11681" y="-216"/>
              <wp:lineTo x="7039" y="-817"/>
              <wp:lineTo x="616" y="4489"/>
              <wp:lineTo x="-1610" y="11873"/>
              <wp:lineTo x="2723" y="18828"/>
              <wp:lineTo x="5668" y="19721"/>
              <wp:lineTo x="9350" y="20838"/>
              <wp:lineTo x="12296" y="21731"/>
              <wp:lineTo x="20706" y="17833"/>
              <wp:lineTo x="20637" y="15394"/>
              <wp:lineTo x="22710" y="11187"/>
              <wp:lineTo x="18822" y="2755"/>
              <wp:lineTo x="14626" y="677"/>
              <wp:lineTo x="11681" y="-216"/>
            </wp:wrapPolygon>
          </wp:wrapTight>
          <wp:docPr id="5" name="" descr="B&amp;W csu circle logo white circle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&amp;W csu circle logo white circle backgroun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0590583">
                    <a:off x="0" y="0"/>
                    <a:ext cx="713105" cy="71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B22602" w:rsidRPr="00DF15ED" w:rsidRDefault="00B22602" w:rsidP="00DF0A43">
    <w:pPr>
      <w:pStyle w:val="Header"/>
      <w:jc w:val="center"/>
      <w:rPr>
        <w:rFonts w:ascii="Britannic Bold" w:hAnsi="Britannic Bold"/>
        <w:sz w:val="36"/>
      </w:rPr>
    </w:pPr>
    <w:r>
      <w:rPr>
        <w:rFonts w:ascii="Britannic Bold" w:hAnsi="Britannic Bold"/>
        <w:noProof/>
        <w:sz w:val="36"/>
      </w:rPr>
      <w:drawing>
        <wp:anchor distT="0" distB="0" distL="118745" distR="118745" simplePos="0" relativeHeight="251659264" behindDoc="0" locked="0" layoutInCell="1" allowOverlap="1">
          <wp:simplePos x="0" y="0"/>
          <wp:positionH relativeFrom="column">
            <wp:posOffset>-320040</wp:posOffset>
          </wp:positionH>
          <wp:positionV relativeFrom="paragraph">
            <wp:posOffset>-137160</wp:posOffset>
          </wp:positionV>
          <wp:extent cx="1146810" cy="1143000"/>
          <wp:effectExtent l="0" t="0" r="21590" b="0"/>
          <wp:wrapTight wrapText="bothSides">
            <wp:wrapPolygon edited="0">
              <wp:start x="10308" y="-131"/>
              <wp:lineTo x="7145" y="414"/>
              <wp:lineTo x="1778" y="3299"/>
              <wp:lineTo x="-353" y="13685"/>
              <wp:lineTo x="3577" y="18889"/>
              <wp:lineTo x="4493" y="19166"/>
              <wp:lineTo x="10904" y="21111"/>
              <wp:lineTo x="11820" y="21389"/>
              <wp:lineTo x="18103" y="18782"/>
              <wp:lineTo x="18241" y="18323"/>
              <wp:lineTo x="18699" y="18462"/>
              <wp:lineTo x="21554" y="12307"/>
              <wp:lineTo x="21831" y="11388"/>
              <wp:lineTo x="22565" y="10608"/>
              <wp:lineTo x="18732" y="3428"/>
              <wp:lineTo x="16719" y="1814"/>
              <wp:lineTo x="10308" y="-131"/>
            </wp:wrapPolygon>
          </wp:wrapTight>
          <wp:docPr id="3" name="" descr="B&amp;W csu circle logo white circle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&amp;W csu circle logo white circle backgroun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0590583">
                    <a:off x="0" y="0"/>
                    <a:ext cx="114681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D2FF8">
      <w:rPr>
        <w:rFonts w:ascii="Britannic Bold" w:hAnsi="Britannic Bold"/>
        <w:sz w:val="36"/>
      </w:rPr>
      <w:t>Kids In A Tree</w:t>
    </w:r>
  </w:p>
  <w:p w:rsidR="00B22602" w:rsidRPr="00B22602" w:rsidRDefault="008D2FF8" w:rsidP="00DF0A43">
    <w:pPr>
      <w:pStyle w:val="Header"/>
      <w:spacing w:before="60" w:after="120"/>
      <w:jc w:val="center"/>
      <w:rPr>
        <w:rFonts w:ascii="Georgia" w:hAnsi="Georgia"/>
        <w:i/>
      </w:rPr>
    </w:pPr>
    <w:r>
      <w:rPr>
        <w:rFonts w:ascii="Georgia" w:hAnsi="Georgia"/>
        <w:i/>
      </w:rPr>
      <w:t>How Are You Doing Spiritually?</w:t>
    </w: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0F13BC0"/>
    <w:multiLevelType w:val="hybridMultilevel"/>
    <w:tmpl w:val="95C41CF8"/>
    <w:lvl w:ilvl="0" w:tplc="B706BA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B40BF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5D1E11AD"/>
    <w:multiLevelType w:val="hybridMultilevel"/>
    <w:tmpl w:val="AC90805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mirrorMargins/>
  <w:bordersDoNotSurroundHeader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800AA3"/>
    <w:rsid w:val="0005323C"/>
    <w:rsid w:val="00081B9C"/>
    <w:rsid w:val="000D08A6"/>
    <w:rsid w:val="00100DB2"/>
    <w:rsid w:val="001151CA"/>
    <w:rsid w:val="00157410"/>
    <w:rsid w:val="00171A84"/>
    <w:rsid w:val="00213463"/>
    <w:rsid w:val="00323926"/>
    <w:rsid w:val="00382899"/>
    <w:rsid w:val="003E6470"/>
    <w:rsid w:val="003F33C2"/>
    <w:rsid w:val="00425B67"/>
    <w:rsid w:val="004F1F7B"/>
    <w:rsid w:val="005618BB"/>
    <w:rsid w:val="00723F64"/>
    <w:rsid w:val="007503BB"/>
    <w:rsid w:val="007849A0"/>
    <w:rsid w:val="00800AA3"/>
    <w:rsid w:val="008117FB"/>
    <w:rsid w:val="00891A94"/>
    <w:rsid w:val="008B665C"/>
    <w:rsid w:val="008D2FF8"/>
    <w:rsid w:val="00972365"/>
    <w:rsid w:val="00976C5A"/>
    <w:rsid w:val="009A7C4C"/>
    <w:rsid w:val="009D25FA"/>
    <w:rsid w:val="00A432E3"/>
    <w:rsid w:val="00A46CA4"/>
    <w:rsid w:val="00A849C1"/>
    <w:rsid w:val="00B06319"/>
    <w:rsid w:val="00B22602"/>
    <w:rsid w:val="00B44EF3"/>
    <w:rsid w:val="00BD51B2"/>
    <w:rsid w:val="00C336A1"/>
    <w:rsid w:val="00C429F7"/>
    <w:rsid w:val="00CA39D1"/>
    <w:rsid w:val="00CC653B"/>
    <w:rsid w:val="00D15B29"/>
    <w:rsid w:val="00D63FBF"/>
    <w:rsid w:val="00DF0A43"/>
    <w:rsid w:val="00DF15ED"/>
    <w:rsid w:val="00E17D0D"/>
    <w:rsid w:val="00E87890"/>
    <w:rsid w:val="00FE047C"/>
    <w:rsid w:val="00FE6278"/>
  </w:rsids>
  <m:mathPr>
    <m:mathFont m:val="Georgi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6" w:qFormat="1"/>
  </w:latentStyles>
  <w:style w:type="paragraph" w:default="1" w:styleId="Normal">
    <w:name w:val="Normal"/>
    <w:aliases w:val="MLA"/>
    <w:qFormat/>
    <w:rsid w:val="00DF0A43"/>
    <w:pPr>
      <w:spacing w:after="0"/>
    </w:pPr>
    <w:rPr>
      <w:rFonts w:ascii="Arial" w:eastAsia="Times New Roman" w:hAnsi="Arial" w:cs="Arial"/>
    </w:rPr>
  </w:style>
  <w:style w:type="paragraph" w:styleId="Heading1">
    <w:name w:val="heading 1"/>
    <w:basedOn w:val="Normal"/>
    <w:next w:val="Normal"/>
    <w:link w:val="Heading1Char"/>
    <w:qFormat/>
    <w:rsid w:val="00DF0A43"/>
    <w:pPr>
      <w:keepNext/>
      <w:outlineLvl w:val="0"/>
    </w:pPr>
    <w:rPr>
      <w:rFonts w:ascii="Times New Roman" w:hAnsi="Times New Roman" w:cs="Times New Roman"/>
      <w:szCs w:val="20"/>
    </w:rPr>
  </w:style>
  <w:style w:type="paragraph" w:styleId="Heading2">
    <w:name w:val="heading 2"/>
    <w:basedOn w:val="Normal"/>
    <w:next w:val="Normal"/>
    <w:link w:val="Heading2Char"/>
    <w:qFormat/>
    <w:rsid w:val="00DF0A43"/>
    <w:pPr>
      <w:keepNext/>
      <w:outlineLvl w:val="1"/>
    </w:pPr>
    <w:rPr>
      <w:rFonts w:ascii="Bodoni MT" w:hAnsi="Bodoni MT" w:cs="Times New Roman"/>
      <w:sz w:val="28"/>
      <w:szCs w:val="20"/>
    </w:rPr>
  </w:style>
  <w:style w:type="paragraph" w:styleId="Heading3">
    <w:name w:val="heading 3"/>
    <w:basedOn w:val="Normal"/>
    <w:next w:val="Normal"/>
    <w:link w:val="Heading3Char"/>
    <w:qFormat/>
    <w:rsid w:val="00DF0A43"/>
    <w:pPr>
      <w:keepNext/>
      <w:outlineLvl w:val="2"/>
    </w:pPr>
    <w:rPr>
      <w:rFonts w:ascii="Bookman Old Style" w:hAnsi="Bookman Old Style" w:cs="Times New Roman"/>
      <w:szCs w:val="20"/>
      <w:u w:val="single"/>
    </w:rPr>
  </w:style>
  <w:style w:type="paragraph" w:styleId="Heading4">
    <w:name w:val="heading 4"/>
    <w:basedOn w:val="Normal"/>
    <w:next w:val="Normal"/>
    <w:link w:val="Heading4Char"/>
    <w:qFormat/>
    <w:rsid w:val="00DF0A43"/>
    <w:pPr>
      <w:keepNext/>
      <w:outlineLvl w:val="3"/>
    </w:pPr>
    <w:rPr>
      <w:rFonts w:ascii="Bookman Old Style" w:hAnsi="Bookman Old Style" w:cs="Times New Roman"/>
      <w:sz w:val="22"/>
      <w:szCs w:val="20"/>
      <w:u w:val="single"/>
    </w:rPr>
  </w:style>
  <w:style w:type="paragraph" w:styleId="Heading6">
    <w:name w:val="heading 6"/>
    <w:basedOn w:val="Normal"/>
    <w:next w:val="Normal"/>
    <w:link w:val="Heading6Char"/>
    <w:qFormat/>
    <w:rsid w:val="00DF0A43"/>
    <w:pPr>
      <w:keepNext/>
      <w:outlineLvl w:val="5"/>
    </w:pPr>
    <w:rPr>
      <w:rFonts w:ascii="Bookman Old Style" w:hAnsi="Bookman Old Style" w:cs="Times New Roman"/>
      <w:b/>
      <w:szCs w:val="20"/>
      <w:u w:val="single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00A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00AA3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800A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0AA3"/>
    <w:rPr>
      <w:rFonts w:ascii="Times New Roman" w:hAnsi="Times New Roman"/>
    </w:rPr>
  </w:style>
  <w:style w:type="character" w:customStyle="1" w:styleId="Heading1Char">
    <w:name w:val="Heading 1 Char"/>
    <w:basedOn w:val="DefaultParagraphFont"/>
    <w:link w:val="Heading1"/>
    <w:rsid w:val="00DF0A43"/>
    <w:rPr>
      <w:rFonts w:ascii="Times New Roman" w:eastAsia="Times New Roman" w:hAnsi="Times New Roman" w:cs="Times New Roman"/>
      <w:szCs w:val="20"/>
    </w:rPr>
  </w:style>
  <w:style w:type="character" w:customStyle="1" w:styleId="Heading2Char">
    <w:name w:val="Heading 2 Char"/>
    <w:basedOn w:val="DefaultParagraphFont"/>
    <w:link w:val="Heading2"/>
    <w:rsid w:val="00DF0A43"/>
    <w:rPr>
      <w:rFonts w:ascii="Bodoni MT" w:eastAsia="Times New Roman" w:hAnsi="Bodoni MT" w:cs="Times New Roman"/>
      <w:sz w:val="28"/>
      <w:szCs w:val="20"/>
    </w:rPr>
  </w:style>
  <w:style w:type="character" w:customStyle="1" w:styleId="Heading3Char">
    <w:name w:val="Heading 3 Char"/>
    <w:basedOn w:val="DefaultParagraphFont"/>
    <w:link w:val="Heading3"/>
    <w:rsid w:val="00DF0A43"/>
    <w:rPr>
      <w:rFonts w:ascii="Bookman Old Style" w:eastAsia="Times New Roman" w:hAnsi="Bookman Old Style" w:cs="Times New Roman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rsid w:val="00DF0A43"/>
    <w:rPr>
      <w:rFonts w:ascii="Bookman Old Style" w:eastAsia="Times New Roman" w:hAnsi="Bookman Old Style" w:cs="Times New Roman"/>
      <w:sz w:val="22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DF0A43"/>
    <w:rPr>
      <w:rFonts w:ascii="Bookman Old Style" w:eastAsia="Times New Roman" w:hAnsi="Bookman Old Style" w:cs="Times New Roman"/>
      <w:b/>
      <w:szCs w:val="20"/>
      <w:u w:val="single"/>
    </w:rPr>
  </w:style>
  <w:style w:type="paragraph" w:styleId="BodyTextIndent">
    <w:name w:val="Body Text Indent"/>
    <w:basedOn w:val="Normal"/>
    <w:link w:val="BodyTextIndentChar"/>
    <w:rsid w:val="00DF0A43"/>
    <w:pPr>
      <w:ind w:left="360"/>
    </w:pPr>
    <w:rPr>
      <w:rFonts w:ascii="Times New Roman" w:hAnsi="Times New Roman" w:cs="Times New Roman"/>
    </w:rPr>
  </w:style>
  <w:style w:type="character" w:customStyle="1" w:styleId="BodyTextIndentChar">
    <w:name w:val="Body Text Indent Char"/>
    <w:basedOn w:val="DefaultParagraphFont"/>
    <w:link w:val="BodyTextIndent"/>
    <w:rsid w:val="00DF0A43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rsid w:val="009D25FA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A46C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df"/><Relationship Id="rId6" Type="http://schemas.openxmlformats.org/officeDocument/2006/relationships/image" Target="media/image21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255</Words>
  <Characters>1456</Characters>
  <Application>Microsoft Word 12.1.0</Application>
  <DocSecurity>0</DocSecurity>
  <Lines>12</Lines>
  <Paragraphs>2</Paragraphs>
  <ScaleCrop>false</ScaleCrop>
  <Company>CWU</Company>
  <LinksUpToDate>false</LinksUpToDate>
  <CharactersWithSpaces>1788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Caldwell</dc:creator>
  <cp:keywords/>
  <cp:lastModifiedBy>Kristin Caldwell</cp:lastModifiedBy>
  <cp:revision>9</cp:revision>
  <cp:lastPrinted>2015-06-09T15:24:00Z</cp:lastPrinted>
  <dcterms:created xsi:type="dcterms:W3CDTF">2015-06-16T14:54:00Z</dcterms:created>
  <dcterms:modified xsi:type="dcterms:W3CDTF">2015-07-28T21:47:00Z</dcterms:modified>
</cp:coreProperties>
</file>